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303" w:rsidRDefault="009D2303" w:rsidP="00F30933">
      <w:pPr>
        <w:rPr>
          <w:rFonts w:ascii="Arial" w:hAnsi="Arial" w:cs="Arial"/>
          <w:b/>
          <w:sz w:val="20"/>
          <w:szCs w:val="20"/>
        </w:rPr>
      </w:pPr>
    </w:p>
    <w:p w:rsidR="003D7A19" w:rsidRPr="001911E0" w:rsidRDefault="003D7A19" w:rsidP="009D2303">
      <w:pPr>
        <w:rPr>
          <w:rFonts w:ascii="Arial" w:hAnsi="Arial" w:cs="Arial"/>
          <w:sz w:val="20"/>
          <w:szCs w:val="20"/>
        </w:rPr>
      </w:pPr>
      <w:r w:rsidRPr="001911E0">
        <w:rPr>
          <w:rFonts w:ascii="Arial" w:hAnsi="Arial" w:cs="Arial"/>
          <w:b/>
          <w:sz w:val="20"/>
          <w:szCs w:val="20"/>
        </w:rPr>
        <w:t>U</w:t>
      </w:r>
      <w:r w:rsidR="00F30933" w:rsidRPr="001911E0">
        <w:rPr>
          <w:rFonts w:ascii="Arial" w:hAnsi="Arial" w:cs="Arial"/>
          <w:b/>
          <w:sz w:val="20"/>
          <w:szCs w:val="20"/>
        </w:rPr>
        <w:t xml:space="preserve">SE OF CE MARK, </w:t>
      </w:r>
      <w:r w:rsidR="009D2303">
        <w:rPr>
          <w:rFonts w:ascii="Arial" w:hAnsi="Arial" w:cs="Arial"/>
          <w:b/>
          <w:sz w:val="20"/>
          <w:szCs w:val="20"/>
        </w:rPr>
        <w:t>PRESAFE</w:t>
      </w:r>
      <w:r w:rsidR="00F30933" w:rsidRPr="001911E0">
        <w:rPr>
          <w:rFonts w:ascii="Arial" w:hAnsi="Arial" w:cs="Arial"/>
          <w:b/>
          <w:sz w:val="20"/>
          <w:szCs w:val="20"/>
        </w:rPr>
        <w:t xml:space="preserve"> LOGO AND CERTIFICATES</w:t>
      </w:r>
    </w:p>
    <w:p w:rsidR="003D7A19" w:rsidRPr="001911E0" w:rsidRDefault="003D7A19" w:rsidP="003D7A19">
      <w:pPr>
        <w:rPr>
          <w:rFonts w:ascii="Arial" w:hAnsi="Arial" w:cs="Arial"/>
        </w:rPr>
      </w:pPr>
    </w:p>
    <w:p w:rsidR="003D7A19" w:rsidRPr="001911E0" w:rsidRDefault="003D7A19" w:rsidP="009D2303">
      <w:pPr>
        <w:rPr>
          <w:rFonts w:ascii="Arial" w:hAnsi="Arial" w:cs="Arial"/>
          <w:iCs/>
          <w:sz w:val="20"/>
          <w:szCs w:val="20"/>
        </w:rPr>
      </w:pPr>
      <w:r w:rsidRPr="001911E0">
        <w:rPr>
          <w:rFonts w:ascii="Arial" w:hAnsi="Arial" w:cs="Arial"/>
          <w:sz w:val="20"/>
          <w:szCs w:val="20"/>
        </w:rPr>
        <w:t xml:space="preserve">This document provides information and requirements in relation to the use of certificates, </w:t>
      </w:r>
      <w:r w:rsidR="009D2303">
        <w:rPr>
          <w:rFonts w:ascii="Arial" w:hAnsi="Arial" w:cs="Arial"/>
          <w:sz w:val="20"/>
          <w:szCs w:val="20"/>
        </w:rPr>
        <w:t>PRESAFE DENMARK</w:t>
      </w:r>
      <w:r w:rsidRPr="001911E0">
        <w:rPr>
          <w:rFonts w:ascii="Arial" w:hAnsi="Arial" w:cs="Arial"/>
          <w:sz w:val="20"/>
          <w:szCs w:val="20"/>
        </w:rPr>
        <w:t xml:space="preserve"> logos, CE mark and conformity declarations. The requirements apply beyond and above the requirements given in “General Terms and Conditions for the Operation of </w:t>
      </w:r>
      <w:r w:rsidR="009D2303">
        <w:rPr>
          <w:rFonts w:ascii="Arial" w:hAnsi="Arial" w:cs="Arial"/>
          <w:sz w:val="20"/>
          <w:szCs w:val="20"/>
        </w:rPr>
        <w:t xml:space="preserve">Presafe </w:t>
      </w:r>
      <w:r w:rsidRPr="001911E0">
        <w:rPr>
          <w:rFonts w:ascii="Arial" w:hAnsi="Arial" w:cs="Arial"/>
          <w:sz w:val="20"/>
          <w:szCs w:val="20"/>
        </w:rPr>
        <w:t>Denmark A/S”.</w:t>
      </w:r>
    </w:p>
    <w:p w:rsidR="003D7A19" w:rsidRPr="001911E0" w:rsidRDefault="003D7A19" w:rsidP="003D7A19">
      <w:pPr>
        <w:rPr>
          <w:rFonts w:ascii="Arial" w:hAnsi="Arial" w:cs="Arial"/>
          <w:b/>
        </w:rPr>
      </w:pPr>
    </w:p>
    <w:p w:rsidR="003D7A19" w:rsidRPr="005734E8" w:rsidRDefault="003D7A19" w:rsidP="003D7A19">
      <w:pPr>
        <w:rPr>
          <w:rFonts w:ascii="Arial" w:hAnsi="Arial" w:cs="Arial"/>
          <w:b/>
          <w:sz w:val="20"/>
          <w:szCs w:val="20"/>
        </w:rPr>
      </w:pPr>
      <w:r w:rsidRPr="005734E8">
        <w:rPr>
          <w:rFonts w:ascii="Arial" w:hAnsi="Arial" w:cs="Arial"/>
          <w:b/>
          <w:sz w:val="20"/>
          <w:szCs w:val="20"/>
        </w:rPr>
        <w:t>CE certificates and ISO 9001/13485 certificates.</w:t>
      </w:r>
    </w:p>
    <w:p w:rsidR="003D7A19" w:rsidRPr="005734E8" w:rsidRDefault="003D7A19" w:rsidP="009D2303">
      <w:pPr>
        <w:rPr>
          <w:rFonts w:ascii="Arial" w:hAnsi="Arial" w:cs="Arial"/>
          <w:sz w:val="20"/>
          <w:szCs w:val="20"/>
        </w:rPr>
      </w:pPr>
      <w:r w:rsidRPr="005734E8">
        <w:rPr>
          <w:rFonts w:ascii="Arial" w:hAnsi="Arial" w:cs="Arial"/>
          <w:sz w:val="20"/>
          <w:szCs w:val="20"/>
        </w:rPr>
        <w:t xml:space="preserve">Certificates issued by </w:t>
      </w:r>
      <w:r w:rsidR="009D2303" w:rsidRPr="005734E8">
        <w:rPr>
          <w:rFonts w:ascii="Arial" w:hAnsi="Arial" w:cs="Arial"/>
          <w:sz w:val="20"/>
          <w:szCs w:val="20"/>
        </w:rPr>
        <w:t>Presafe Denmark</w:t>
      </w:r>
      <w:r w:rsidRPr="005734E8">
        <w:rPr>
          <w:rFonts w:ascii="Arial" w:hAnsi="Arial" w:cs="Arial"/>
          <w:sz w:val="20"/>
          <w:szCs w:val="20"/>
        </w:rPr>
        <w:t xml:space="preserve"> are controlled documents, why the following rules apply:</w:t>
      </w:r>
    </w:p>
    <w:p w:rsidR="003D7A19" w:rsidRPr="005734E8" w:rsidRDefault="00EC74B6" w:rsidP="00EC74B6">
      <w:pPr>
        <w:pStyle w:val="ListParagraph"/>
        <w:numPr>
          <w:ilvl w:val="0"/>
          <w:numId w:val="10"/>
        </w:numPr>
        <w:spacing w:line="276" w:lineRule="auto"/>
        <w:rPr>
          <w:rFonts w:ascii="Arial" w:hAnsi="Arial" w:cs="Arial"/>
          <w:sz w:val="20"/>
          <w:szCs w:val="20"/>
        </w:rPr>
      </w:pPr>
      <w:r w:rsidRPr="005734E8">
        <w:rPr>
          <w:rFonts w:ascii="Arial" w:hAnsi="Arial" w:cs="Arial"/>
          <w:sz w:val="20"/>
          <w:szCs w:val="20"/>
        </w:rPr>
        <w:t>P</w:t>
      </w:r>
      <w:r w:rsidR="003D7A19" w:rsidRPr="005734E8">
        <w:rPr>
          <w:rFonts w:ascii="Arial" w:hAnsi="Arial" w:cs="Arial"/>
          <w:sz w:val="20"/>
          <w:szCs w:val="20"/>
        </w:rPr>
        <w:t>hotocopies of your certificate may be made.</w:t>
      </w:r>
    </w:p>
    <w:p w:rsidR="003D7A19" w:rsidRPr="005734E8" w:rsidRDefault="003D7A19" w:rsidP="003D7A19">
      <w:pPr>
        <w:pStyle w:val="ListParagraph"/>
        <w:numPr>
          <w:ilvl w:val="0"/>
          <w:numId w:val="10"/>
        </w:numPr>
        <w:spacing w:line="276" w:lineRule="auto"/>
        <w:rPr>
          <w:rFonts w:ascii="Arial" w:hAnsi="Arial" w:cs="Arial"/>
          <w:sz w:val="20"/>
          <w:szCs w:val="20"/>
        </w:rPr>
      </w:pPr>
      <w:r w:rsidRPr="005734E8">
        <w:rPr>
          <w:rFonts w:ascii="Arial" w:hAnsi="Arial" w:cs="Arial"/>
          <w:sz w:val="20"/>
          <w:szCs w:val="20"/>
        </w:rPr>
        <w:t>Obsolete versions of the certificate shall be marked “invalid”, “obsolete” or it shall through similar identification be obvious that the certificate is no longer valid.</w:t>
      </w:r>
    </w:p>
    <w:p w:rsidR="003D7A19" w:rsidRPr="005734E8" w:rsidRDefault="003D7A19" w:rsidP="003D7A19">
      <w:pPr>
        <w:rPr>
          <w:rFonts w:ascii="Arial" w:hAnsi="Arial" w:cs="Arial"/>
          <w:sz w:val="20"/>
          <w:szCs w:val="20"/>
        </w:rPr>
      </w:pPr>
      <w:r w:rsidRPr="005734E8">
        <w:rPr>
          <w:rFonts w:ascii="Arial" w:hAnsi="Arial" w:cs="Arial"/>
          <w:sz w:val="20"/>
          <w:szCs w:val="20"/>
        </w:rPr>
        <w:t>The above requirements also apply to electronic versions.</w:t>
      </w:r>
    </w:p>
    <w:p w:rsidR="003D7A19" w:rsidRPr="005734E8" w:rsidRDefault="003D7A19" w:rsidP="003D7A19">
      <w:pPr>
        <w:rPr>
          <w:rFonts w:ascii="Arial" w:hAnsi="Arial" w:cs="Arial"/>
          <w:sz w:val="20"/>
          <w:szCs w:val="20"/>
        </w:rPr>
      </w:pPr>
    </w:p>
    <w:p w:rsidR="003D7A19" w:rsidRPr="005734E8" w:rsidRDefault="003D7A19" w:rsidP="009D2303">
      <w:pPr>
        <w:rPr>
          <w:rFonts w:ascii="Arial" w:hAnsi="Arial" w:cs="Arial"/>
          <w:sz w:val="20"/>
          <w:szCs w:val="20"/>
        </w:rPr>
      </w:pPr>
      <w:r w:rsidRPr="005734E8">
        <w:rPr>
          <w:rFonts w:ascii="Arial" w:hAnsi="Arial" w:cs="Arial"/>
          <w:sz w:val="20"/>
          <w:szCs w:val="20"/>
        </w:rPr>
        <w:t xml:space="preserve">If you need additional copies of your certificate, at request </w:t>
      </w:r>
      <w:r w:rsidR="009D2303" w:rsidRPr="005734E8">
        <w:rPr>
          <w:rFonts w:ascii="Arial" w:hAnsi="Arial" w:cs="Arial"/>
          <w:sz w:val="20"/>
          <w:szCs w:val="20"/>
        </w:rPr>
        <w:t>Presafe Denmark</w:t>
      </w:r>
      <w:r w:rsidRPr="005734E8">
        <w:rPr>
          <w:rFonts w:ascii="Arial" w:hAnsi="Arial" w:cs="Arial"/>
          <w:sz w:val="20"/>
          <w:szCs w:val="20"/>
        </w:rPr>
        <w:t xml:space="preserve"> can provide controlled copies.</w:t>
      </w:r>
    </w:p>
    <w:p w:rsidR="003D7A19" w:rsidRPr="005734E8" w:rsidRDefault="003D7A19" w:rsidP="003D7A19">
      <w:pPr>
        <w:rPr>
          <w:rFonts w:ascii="Arial" w:hAnsi="Arial" w:cs="Arial"/>
        </w:rPr>
      </w:pPr>
    </w:p>
    <w:p w:rsidR="003D7A19" w:rsidRPr="005734E8" w:rsidRDefault="003D7A19" w:rsidP="003D7A19">
      <w:pPr>
        <w:rPr>
          <w:rFonts w:ascii="Arial" w:hAnsi="Arial" w:cs="Arial"/>
          <w:b/>
          <w:sz w:val="20"/>
          <w:szCs w:val="20"/>
        </w:rPr>
      </w:pPr>
      <w:r w:rsidRPr="005734E8">
        <w:rPr>
          <w:rFonts w:ascii="Arial" w:hAnsi="Arial" w:cs="Arial"/>
          <w:b/>
          <w:sz w:val="20"/>
          <w:szCs w:val="20"/>
        </w:rPr>
        <w:t>CE Mark:</w:t>
      </w:r>
    </w:p>
    <w:p w:rsidR="003D7A19" w:rsidRPr="005734E8" w:rsidRDefault="003D7A19" w:rsidP="003D7A19">
      <w:pPr>
        <w:pStyle w:val="ListParagraph"/>
        <w:numPr>
          <w:ilvl w:val="0"/>
          <w:numId w:val="7"/>
        </w:numPr>
        <w:spacing w:line="276" w:lineRule="auto"/>
        <w:rPr>
          <w:rFonts w:ascii="Arial" w:hAnsi="Arial" w:cs="Arial"/>
          <w:sz w:val="20"/>
          <w:szCs w:val="20"/>
        </w:rPr>
      </w:pPr>
      <w:r w:rsidRPr="005734E8">
        <w:rPr>
          <w:rFonts w:ascii="Arial" w:hAnsi="Arial" w:cs="Arial"/>
          <w:sz w:val="20"/>
          <w:szCs w:val="20"/>
        </w:rPr>
        <w:t>The CE mark shall be used as per the requirements of the relevant directive i.e. on the device/ packaging as well as the IFU.</w:t>
      </w:r>
    </w:p>
    <w:p w:rsidR="003D7A19" w:rsidRPr="005734E8" w:rsidRDefault="003D7A19" w:rsidP="003D7A19">
      <w:pPr>
        <w:pStyle w:val="ListParagraph"/>
        <w:numPr>
          <w:ilvl w:val="0"/>
          <w:numId w:val="7"/>
        </w:numPr>
        <w:spacing w:line="276" w:lineRule="auto"/>
        <w:rPr>
          <w:rFonts w:ascii="Arial" w:hAnsi="Arial" w:cs="Arial"/>
          <w:sz w:val="20"/>
          <w:szCs w:val="20"/>
        </w:rPr>
      </w:pPr>
      <w:r w:rsidRPr="005734E8">
        <w:rPr>
          <w:rFonts w:ascii="Arial" w:hAnsi="Arial" w:cs="Arial"/>
          <w:sz w:val="20"/>
          <w:szCs w:val="20"/>
        </w:rPr>
        <w:t>Specific requirements for size etc. are given in the relevant directive.</w:t>
      </w:r>
    </w:p>
    <w:p w:rsidR="003D7A19" w:rsidRPr="005734E8" w:rsidRDefault="003D7A19" w:rsidP="009D2303">
      <w:pPr>
        <w:pStyle w:val="ListParagraph"/>
        <w:numPr>
          <w:ilvl w:val="0"/>
          <w:numId w:val="7"/>
        </w:numPr>
        <w:spacing w:line="276" w:lineRule="auto"/>
        <w:rPr>
          <w:rFonts w:ascii="Arial" w:hAnsi="Arial" w:cs="Arial"/>
          <w:sz w:val="20"/>
          <w:szCs w:val="20"/>
        </w:rPr>
      </w:pPr>
      <w:r w:rsidRPr="005734E8">
        <w:rPr>
          <w:rFonts w:ascii="Arial" w:hAnsi="Arial" w:cs="Arial"/>
          <w:sz w:val="20"/>
          <w:szCs w:val="20"/>
        </w:rPr>
        <w:t xml:space="preserve">For devices covered by </w:t>
      </w:r>
      <w:r w:rsidR="009D2303" w:rsidRPr="005734E8">
        <w:rPr>
          <w:rFonts w:ascii="Arial" w:hAnsi="Arial" w:cs="Arial"/>
          <w:sz w:val="20"/>
          <w:szCs w:val="20"/>
        </w:rPr>
        <w:t xml:space="preserve">Presafe Denmark </w:t>
      </w:r>
      <w:r w:rsidRPr="005734E8">
        <w:rPr>
          <w:rFonts w:ascii="Arial" w:hAnsi="Arial" w:cs="Arial"/>
          <w:sz w:val="20"/>
          <w:szCs w:val="20"/>
        </w:rPr>
        <w:t xml:space="preserve">CE certificates the CE mark shall be accompanied by the Notified body ID number of </w:t>
      </w:r>
      <w:r w:rsidR="009D2303" w:rsidRPr="005734E8">
        <w:rPr>
          <w:rFonts w:ascii="Arial" w:hAnsi="Arial" w:cs="Arial"/>
          <w:sz w:val="20"/>
          <w:szCs w:val="20"/>
        </w:rPr>
        <w:t>Presafe Denmark A/S</w:t>
      </w:r>
      <w:r w:rsidRPr="005734E8">
        <w:rPr>
          <w:rFonts w:ascii="Arial" w:hAnsi="Arial" w:cs="Arial"/>
          <w:sz w:val="20"/>
          <w:szCs w:val="20"/>
        </w:rPr>
        <w:t>, 0543. The height of the digits in the NB number shall be at least 1/3 of and not larger than the height of the letters in the CE mark and the NB number it is to be placed after the CE mark (horizontally or vertically) or below the CE mark.</w:t>
      </w:r>
    </w:p>
    <w:p w:rsidR="003D7A19" w:rsidRPr="005734E8" w:rsidRDefault="003D7A19" w:rsidP="003D7A19">
      <w:pPr>
        <w:pStyle w:val="ListParagraph"/>
        <w:numPr>
          <w:ilvl w:val="0"/>
          <w:numId w:val="7"/>
        </w:numPr>
        <w:spacing w:line="276" w:lineRule="auto"/>
        <w:rPr>
          <w:rFonts w:ascii="Arial" w:hAnsi="Arial" w:cs="Arial"/>
          <w:sz w:val="20"/>
          <w:szCs w:val="20"/>
        </w:rPr>
      </w:pPr>
      <w:r w:rsidRPr="005734E8">
        <w:rPr>
          <w:rFonts w:ascii="Arial" w:hAnsi="Arial" w:cs="Arial"/>
          <w:sz w:val="20"/>
          <w:szCs w:val="20"/>
        </w:rPr>
        <w:t>The CE mark may be used in marketing material provided that it is directly associated with the CE marked products. There shall be no doubt as to which product is CE marked. Also the CE mark with the notified body ID shall not be placed in such a way that it could be interpreted as applying to class I devices that are neither sterile nor have a measuring function.</w:t>
      </w:r>
    </w:p>
    <w:p w:rsidR="003D7A19" w:rsidRPr="005734E8" w:rsidRDefault="003D7A19" w:rsidP="003D7A19">
      <w:pPr>
        <w:rPr>
          <w:rFonts w:ascii="Arial" w:hAnsi="Arial" w:cs="Arial"/>
        </w:rPr>
      </w:pPr>
    </w:p>
    <w:p w:rsidR="003D7A19" w:rsidRPr="005734E8" w:rsidRDefault="003D7A19" w:rsidP="003D7A19">
      <w:pPr>
        <w:rPr>
          <w:rFonts w:ascii="Arial" w:hAnsi="Arial" w:cs="Arial"/>
          <w:b/>
          <w:sz w:val="20"/>
          <w:szCs w:val="20"/>
        </w:rPr>
      </w:pPr>
      <w:r w:rsidRPr="005734E8">
        <w:rPr>
          <w:rFonts w:ascii="Arial" w:hAnsi="Arial" w:cs="Arial"/>
          <w:b/>
          <w:sz w:val="20"/>
          <w:szCs w:val="20"/>
        </w:rPr>
        <w:t>Reference to certifi</w:t>
      </w:r>
      <w:r w:rsidR="009D2303" w:rsidRPr="005734E8">
        <w:rPr>
          <w:rFonts w:ascii="Arial" w:hAnsi="Arial" w:cs="Arial"/>
          <w:b/>
          <w:sz w:val="20"/>
          <w:szCs w:val="20"/>
        </w:rPr>
        <w:t>cation/registration statements:</w:t>
      </w:r>
    </w:p>
    <w:p w:rsidR="003D7A19" w:rsidRPr="005734E8" w:rsidRDefault="003D7A19" w:rsidP="003D7A19">
      <w:pPr>
        <w:rPr>
          <w:rFonts w:ascii="Arial" w:hAnsi="Arial" w:cs="Arial"/>
          <w:sz w:val="20"/>
          <w:szCs w:val="20"/>
        </w:rPr>
      </w:pPr>
      <w:r w:rsidRPr="005734E8">
        <w:rPr>
          <w:rFonts w:ascii="Arial" w:hAnsi="Arial" w:cs="Arial"/>
          <w:sz w:val="20"/>
          <w:szCs w:val="20"/>
        </w:rPr>
        <w:t>Certified companies may claim being certified, however the following rules apply.</w:t>
      </w:r>
    </w:p>
    <w:p w:rsidR="003D7A19" w:rsidRPr="005734E8" w:rsidRDefault="003D7A19" w:rsidP="001911E0">
      <w:pPr>
        <w:pStyle w:val="ListParagraph"/>
        <w:numPr>
          <w:ilvl w:val="0"/>
          <w:numId w:val="8"/>
        </w:numPr>
        <w:spacing w:line="276" w:lineRule="auto"/>
        <w:rPr>
          <w:rFonts w:ascii="Arial" w:hAnsi="Arial" w:cs="Arial"/>
          <w:sz w:val="20"/>
          <w:szCs w:val="20"/>
        </w:rPr>
      </w:pPr>
      <w:r w:rsidRPr="005734E8">
        <w:rPr>
          <w:rFonts w:ascii="Arial" w:hAnsi="Arial" w:cs="Arial"/>
          <w:sz w:val="20"/>
          <w:szCs w:val="20"/>
        </w:rPr>
        <w:t>Reference to certification shall always be associated with the stan</w:t>
      </w:r>
      <w:r w:rsidR="001911E0" w:rsidRPr="005734E8">
        <w:rPr>
          <w:rFonts w:ascii="Arial" w:hAnsi="Arial" w:cs="Arial"/>
          <w:sz w:val="20"/>
          <w:szCs w:val="20"/>
        </w:rPr>
        <w:t>dard(s) (or directive and annex/</w:t>
      </w:r>
      <w:r w:rsidRPr="005734E8">
        <w:rPr>
          <w:rFonts w:ascii="Arial" w:hAnsi="Arial" w:cs="Arial"/>
          <w:sz w:val="20"/>
          <w:szCs w:val="20"/>
        </w:rPr>
        <w:t>es) your company/product has been certified to.</w:t>
      </w:r>
    </w:p>
    <w:p w:rsidR="003D7A19" w:rsidRPr="005734E8" w:rsidRDefault="003D7A19" w:rsidP="003D7A19">
      <w:pPr>
        <w:pStyle w:val="ListParagraph"/>
        <w:numPr>
          <w:ilvl w:val="0"/>
          <w:numId w:val="8"/>
        </w:numPr>
        <w:spacing w:line="276" w:lineRule="auto"/>
        <w:rPr>
          <w:rFonts w:ascii="Arial" w:hAnsi="Arial" w:cs="Arial"/>
          <w:sz w:val="20"/>
          <w:szCs w:val="20"/>
        </w:rPr>
      </w:pPr>
      <w:r w:rsidRPr="005734E8">
        <w:rPr>
          <w:rFonts w:ascii="Arial" w:hAnsi="Arial" w:cs="Arial"/>
          <w:sz w:val="20"/>
          <w:szCs w:val="20"/>
        </w:rPr>
        <w:t>S</w:t>
      </w:r>
      <w:r w:rsidR="009D2303" w:rsidRPr="005734E8">
        <w:rPr>
          <w:rFonts w:ascii="Arial" w:hAnsi="Arial" w:cs="Arial"/>
          <w:sz w:val="20"/>
          <w:szCs w:val="20"/>
        </w:rPr>
        <w:t>pecific for ISO certifications:</w:t>
      </w:r>
    </w:p>
    <w:p w:rsidR="003D7A19" w:rsidRPr="005734E8" w:rsidRDefault="003D7A19" w:rsidP="003D7A19">
      <w:pPr>
        <w:pStyle w:val="ListParagraph"/>
        <w:numPr>
          <w:ilvl w:val="1"/>
          <w:numId w:val="8"/>
        </w:numPr>
        <w:spacing w:line="276" w:lineRule="auto"/>
        <w:rPr>
          <w:rFonts w:ascii="Arial" w:hAnsi="Arial" w:cs="Arial"/>
          <w:sz w:val="20"/>
          <w:szCs w:val="20"/>
        </w:rPr>
      </w:pPr>
      <w:r w:rsidRPr="005734E8">
        <w:rPr>
          <w:rFonts w:ascii="Arial" w:hAnsi="Arial" w:cs="Arial"/>
          <w:sz w:val="20"/>
          <w:szCs w:val="20"/>
        </w:rPr>
        <w:t>References shall not be misleading, shall reflect the certification as well as any limitations in the certification. (e.g. if not all processes are covered by the certification)</w:t>
      </w:r>
    </w:p>
    <w:p w:rsidR="003D7A19" w:rsidRPr="005734E8" w:rsidRDefault="003D7A19" w:rsidP="003D7A19">
      <w:pPr>
        <w:pStyle w:val="ListParagraph"/>
        <w:numPr>
          <w:ilvl w:val="1"/>
          <w:numId w:val="8"/>
        </w:numPr>
        <w:spacing w:line="276" w:lineRule="auto"/>
        <w:rPr>
          <w:rFonts w:ascii="Arial" w:hAnsi="Arial" w:cs="Arial"/>
          <w:sz w:val="20"/>
          <w:szCs w:val="20"/>
        </w:rPr>
      </w:pPr>
      <w:r w:rsidRPr="005734E8">
        <w:rPr>
          <w:rFonts w:ascii="Arial" w:hAnsi="Arial" w:cs="Arial"/>
          <w:sz w:val="20"/>
          <w:szCs w:val="20"/>
        </w:rPr>
        <w:t>If not all parts or sites of your organization are certified, or if not all services or activities provided are covered, th</w:t>
      </w:r>
      <w:r w:rsidR="009D2303" w:rsidRPr="005734E8">
        <w:rPr>
          <w:rFonts w:ascii="Arial" w:hAnsi="Arial" w:cs="Arial"/>
          <w:sz w:val="20"/>
          <w:szCs w:val="20"/>
        </w:rPr>
        <w:t>e reference shall reflect this.</w:t>
      </w:r>
    </w:p>
    <w:p w:rsidR="003D7A19" w:rsidRPr="005734E8" w:rsidRDefault="003D7A19" w:rsidP="003D7A19">
      <w:pPr>
        <w:pStyle w:val="ListParagraph"/>
        <w:numPr>
          <w:ilvl w:val="1"/>
          <w:numId w:val="8"/>
        </w:numPr>
        <w:spacing w:line="276" w:lineRule="auto"/>
        <w:rPr>
          <w:rFonts w:ascii="Arial" w:hAnsi="Arial" w:cs="Arial"/>
          <w:sz w:val="20"/>
          <w:szCs w:val="20"/>
        </w:rPr>
      </w:pPr>
      <w:r w:rsidRPr="005734E8">
        <w:rPr>
          <w:rFonts w:ascii="Arial" w:hAnsi="Arial" w:cs="Arial"/>
          <w:sz w:val="20"/>
          <w:szCs w:val="20"/>
        </w:rPr>
        <w:t>References shall not state, indicate or give the impression that the products, processes or services are certified.</w:t>
      </w:r>
    </w:p>
    <w:p w:rsidR="00143C15" w:rsidRPr="005734E8" w:rsidRDefault="00143C15" w:rsidP="00143C15">
      <w:pPr>
        <w:pStyle w:val="ListParagraph"/>
        <w:numPr>
          <w:ilvl w:val="1"/>
          <w:numId w:val="8"/>
        </w:numPr>
        <w:spacing w:line="276" w:lineRule="auto"/>
        <w:rPr>
          <w:rFonts w:ascii="Arial" w:hAnsi="Arial" w:cs="Arial"/>
          <w:sz w:val="20"/>
          <w:szCs w:val="20"/>
        </w:rPr>
      </w:pPr>
      <w:r w:rsidRPr="005734E8">
        <w:rPr>
          <w:rFonts w:ascii="Arial" w:hAnsi="Arial" w:cs="Arial"/>
          <w:sz w:val="20"/>
          <w:szCs w:val="20"/>
        </w:rPr>
        <w:t xml:space="preserve">References are not allowed to be used on products, product packaging or in any other way that can be interpreted as denoting product conformity. </w:t>
      </w:r>
    </w:p>
    <w:p w:rsidR="00E46D13" w:rsidRPr="005734E8" w:rsidRDefault="00E46D13" w:rsidP="00B25FF3">
      <w:pPr>
        <w:pStyle w:val="ListParagraph"/>
        <w:numPr>
          <w:ilvl w:val="1"/>
          <w:numId w:val="8"/>
        </w:numPr>
        <w:spacing w:line="276" w:lineRule="auto"/>
        <w:rPr>
          <w:rFonts w:ascii="Arial" w:hAnsi="Arial" w:cs="Arial"/>
          <w:sz w:val="20"/>
          <w:szCs w:val="20"/>
        </w:rPr>
      </w:pPr>
      <w:r w:rsidRPr="005734E8">
        <w:rPr>
          <w:rFonts w:ascii="Arial" w:hAnsi="Arial" w:cs="Arial"/>
          <w:sz w:val="20"/>
          <w:szCs w:val="20"/>
        </w:rPr>
        <w:lastRenderedPageBreak/>
        <w:t>A statement on the product packaging or in the accompanying information that the certified client has a certified management system is accepted.</w:t>
      </w:r>
      <w:r w:rsidR="00B25FF3" w:rsidRPr="005734E8">
        <w:rPr>
          <w:rFonts w:ascii="Arial" w:hAnsi="Arial" w:cs="Arial"/>
          <w:sz w:val="20"/>
          <w:szCs w:val="20"/>
        </w:rPr>
        <w:t>(</w:t>
      </w:r>
      <w:r w:rsidRPr="005734E8">
        <w:rPr>
          <w:rFonts w:ascii="Arial" w:hAnsi="Arial" w:cs="Arial"/>
          <w:sz w:val="20"/>
          <w:szCs w:val="20"/>
        </w:rPr>
        <w:t xml:space="preserve"> </w:t>
      </w:r>
      <w:r w:rsidR="00B25FF3" w:rsidRPr="005734E8">
        <w:rPr>
          <w:rFonts w:ascii="Arial" w:hAnsi="Arial" w:cs="Arial"/>
          <w:sz w:val="20"/>
          <w:szCs w:val="20"/>
        </w:rPr>
        <w:t xml:space="preserve">NB </w:t>
      </w:r>
      <w:r w:rsidRPr="005734E8">
        <w:rPr>
          <w:rFonts w:ascii="Arial" w:hAnsi="Arial" w:cs="Arial"/>
          <w:sz w:val="20"/>
          <w:szCs w:val="20"/>
        </w:rPr>
        <w:t xml:space="preserve">Type labels or identification plates are considered as </w:t>
      </w:r>
      <w:r w:rsidR="00B25FF3" w:rsidRPr="005734E8">
        <w:rPr>
          <w:rFonts w:ascii="Arial" w:hAnsi="Arial" w:cs="Arial"/>
          <w:sz w:val="20"/>
          <w:szCs w:val="20"/>
        </w:rPr>
        <w:t>part of the product)</w:t>
      </w:r>
    </w:p>
    <w:p w:rsidR="00E46D13" w:rsidRPr="005734E8" w:rsidRDefault="00E46D13" w:rsidP="00E46D13">
      <w:pPr>
        <w:tabs>
          <w:tab w:val="left" w:pos="1134"/>
        </w:tabs>
        <w:spacing w:line="276" w:lineRule="auto"/>
        <w:ind w:left="1134"/>
        <w:rPr>
          <w:rFonts w:ascii="Arial" w:hAnsi="Arial" w:cs="Arial"/>
          <w:sz w:val="20"/>
          <w:szCs w:val="20"/>
        </w:rPr>
      </w:pPr>
      <w:r w:rsidRPr="005734E8">
        <w:rPr>
          <w:rFonts w:ascii="Arial" w:hAnsi="Arial" w:cs="Arial"/>
          <w:sz w:val="20"/>
          <w:szCs w:val="20"/>
        </w:rPr>
        <w:t xml:space="preserve">The statement shall in no way imply that the product, process or service is certified by this means. </w:t>
      </w:r>
    </w:p>
    <w:p w:rsidR="00E46D13" w:rsidRPr="005734E8" w:rsidRDefault="00E46D13" w:rsidP="00E46D13">
      <w:pPr>
        <w:tabs>
          <w:tab w:val="left" w:pos="1134"/>
        </w:tabs>
        <w:spacing w:line="276" w:lineRule="auto"/>
        <w:ind w:left="1134"/>
        <w:rPr>
          <w:rFonts w:ascii="Arial" w:hAnsi="Arial" w:cs="Arial"/>
          <w:sz w:val="20"/>
          <w:szCs w:val="20"/>
        </w:rPr>
      </w:pPr>
      <w:r w:rsidRPr="005734E8">
        <w:rPr>
          <w:rFonts w:ascii="Arial" w:hAnsi="Arial" w:cs="Arial"/>
          <w:sz w:val="20"/>
          <w:szCs w:val="20"/>
        </w:rPr>
        <w:t>The statement shall include reference to identification (e.g. brand or name) of the certified client, and the type of management system (e.g. quality, environment)</w:t>
      </w:r>
    </w:p>
    <w:p w:rsidR="003D7A19" w:rsidRPr="005734E8" w:rsidRDefault="003D7A19" w:rsidP="003D7A19">
      <w:pPr>
        <w:pStyle w:val="ListParagraph"/>
        <w:numPr>
          <w:ilvl w:val="0"/>
          <w:numId w:val="8"/>
        </w:numPr>
        <w:spacing w:line="276" w:lineRule="auto"/>
        <w:rPr>
          <w:rFonts w:ascii="Arial" w:hAnsi="Arial" w:cs="Arial"/>
          <w:sz w:val="20"/>
          <w:szCs w:val="20"/>
        </w:rPr>
      </w:pPr>
      <w:r w:rsidRPr="005734E8">
        <w:rPr>
          <w:rFonts w:ascii="Arial" w:hAnsi="Arial" w:cs="Arial"/>
          <w:sz w:val="20"/>
          <w:szCs w:val="20"/>
        </w:rPr>
        <w:t>Specific for certification according to the MDD directive or to the IVDD directive:</w:t>
      </w:r>
    </w:p>
    <w:p w:rsidR="003D7A19" w:rsidRPr="005734E8" w:rsidRDefault="003D7A19" w:rsidP="00795CBA">
      <w:pPr>
        <w:pStyle w:val="ListParagraph"/>
        <w:numPr>
          <w:ilvl w:val="1"/>
          <w:numId w:val="8"/>
        </w:numPr>
        <w:spacing w:line="276" w:lineRule="auto"/>
        <w:rPr>
          <w:rFonts w:ascii="Arial" w:hAnsi="Arial" w:cs="Arial"/>
          <w:sz w:val="20"/>
          <w:szCs w:val="20"/>
        </w:rPr>
      </w:pPr>
      <w:r w:rsidRPr="005734E8">
        <w:rPr>
          <w:rFonts w:ascii="Arial" w:hAnsi="Arial" w:cs="Arial"/>
          <w:sz w:val="20"/>
          <w:szCs w:val="20"/>
        </w:rPr>
        <w:t xml:space="preserve">Reference to being CE certified is </w:t>
      </w:r>
      <w:r w:rsidR="00795CBA">
        <w:rPr>
          <w:rFonts w:ascii="Arial" w:hAnsi="Arial" w:cs="Arial"/>
          <w:sz w:val="20"/>
          <w:szCs w:val="20"/>
        </w:rPr>
        <w:t>only allowed for legal manufacturers of the devices</w:t>
      </w:r>
    </w:p>
    <w:p w:rsidR="003D7A19" w:rsidRPr="005734E8" w:rsidRDefault="003D7A19" w:rsidP="003D7A19">
      <w:pPr>
        <w:pStyle w:val="ListParagraph"/>
        <w:numPr>
          <w:ilvl w:val="1"/>
          <w:numId w:val="8"/>
        </w:numPr>
        <w:spacing w:line="276" w:lineRule="auto"/>
        <w:rPr>
          <w:rFonts w:ascii="Arial" w:hAnsi="Arial" w:cs="Arial"/>
          <w:sz w:val="20"/>
          <w:szCs w:val="20"/>
        </w:rPr>
      </w:pPr>
      <w:r w:rsidRPr="005734E8">
        <w:rPr>
          <w:rFonts w:ascii="Arial" w:hAnsi="Arial" w:cs="Arial"/>
          <w:sz w:val="20"/>
          <w:szCs w:val="20"/>
        </w:rPr>
        <w:t xml:space="preserve">Any reference to being MDD or IVDD certified shall be specific to the products covered by the MDD/IVDD certification if not all devices manufactured </w:t>
      </w:r>
      <w:r w:rsidR="00795CBA" w:rsidRPr="005734E8">
        <w:rPr>
          <w:rFonts w:ascii="Arial" w:hAnsi="Arial" w:cs="Arial"/>
          <w:sz w:val="20"/>
          <w:szCs w:val="20"/>
        </w:rPr>
        <w:t>is</w:t>
      </w:r>
      <w:r w:rsidRPr="005734E8">
        <w:rPr>
          <w:rFonts w:ascii="Arial" w:hAnsi="Arial" w:cs="Arial"/>
          <w:sz w:val="20"/>
          <w:szCs w:val="20"/>
        </w:rPr>
        <w:t xml:space="preserve"> covered.</w:t>
      </w:r>
    </w:p>
    <w:p w:rsidR="003D7A19" w:rsidRPr="005734E8" w:rsidRDefault="003D7A19" w:rsidP="003D7A19">
      <w:pPr>
        <w:rPr>
          <w:rFonts w:ascii="Arial" w:hAnsi="Arial" w:cs="Arial"/>
        </w:rPr>
      </w:pPr>
    </w:p>
    <w:p w:rsidR="003D7A19" w:rsidRPr="005734E8" w:rsidRDefault="009D2303" w:rsidP="009D2303">
      <w:pPr>
        <w:rPr>
          <w:rFonts w:ascii="Arial" w:hAnsi="Arial" w:cs="Arial"/>
          <w:b/>
          <w:sz w:val="20"/>
          <w:szCs w:val="20"/>
        </w:rPr>
      </w:pPr>
      <w:r w:rsidRPr="005734E8">
        <w:rPr>
          <w:rFonts w:ascii="Arial" w:hAnsi="Arial" w:cs="Arial"/>
          <w:b/>
          <w:sz w:val="20"/>
          <w:szCs w:val="20"/>
        </w:rPr>
        <w:t xml:space="preserve">Presafe </w:t>
      </w:r>
      <w:r w:rsidR="003D7A19" w:rsidRPr="005734E8">
        <w:rPr>
          <w:rFonts w:ascii="Arial" w:hAnsi="Arial" w:cs="Arial"/>
          <w:b/>
          <w:sz w:val="20"/>
          <w:szCs w:val="20"/>
        </w:rPr>
        <w:t>logo</w:t>
      </w:r>
    </w:p>
    <w:p w:rsidR="003D7A19" w:rsidRPr="005734E8" w:rsidRDefault="003D7A19" w:rsidP="009D2303">
      <w:pPr>
        <w:pStyle w:val="ListParagraph"/>
        <w:numPr>
          <w:ilvl w:val="0"/>
          <w:numId w:val="9"/>
        </w:numPr>
        <w:spacing w:line="276" w:lineRule="auto"/>
        <w:rPr>
          <w:rFonts w:ascii="Arial" w:hAnsi="Arial" w:cs="Arial"/>
          <w:sz w:val="20"/>
          <w:szCs w:val="20"/>
        </w:rPr>
      </w:pPr>
      <w:r w:rsidRPr="005734E8">
        <w:rPr>
          <w:rFonts w:ascii="Arial" w:hAnsi="Arial" w:cs="Arial"/>
          <w:sz w:val="20"/>
          <w:szCs w:val="20"/>
        </w:rPr>
        <w:t xml:space="preserve">The </w:t>
      </w:r>
      <w:r w:rsidR="009D2303" w:rsidRPr="005734E8">
        <w:rPr>
          <w:rFonts w:ascii="Arial" w:hAnsi="Arial" w:cs="Arial"/>
          <w:sz w:val="20"/>
          <w:szCs w:val="20"/>
        </w:rPr>
        <w:t xml:space="preserve">Presafe </w:t>
      </w:r>
      <w:r w:rsidRPr="005734E8">
        <w:rPr>
          <w:rFonts w:ascii="Arial" w:hAnsi="Arial" w:cs="Arial"/>
          <w:sz w:val="20"/>
          <w:szCs w:val="20"/>
        </w:rPr>
        <w:t>logo should be reproduced in black and white or in the original colors of the logo.</w:t>
      </w:r>
    </w:p>
    <w:p w:rsidR="003D7A19" w:rsidRPr="005734E8" w:rsidRDefault="003D7A19" w:rsidP="009D2303">
      <w:pPr>
        <w:pStyle w:val="ListParagraph"/>
        <w:numPr>
          <w:ilvl w:val="0"/>
          <w:numId w:val="9"/>
        </w:numPr>
        <w:spacing w:line="276" w:lineRule="auto"/>
        <w:rPr>
          <w:rFonts w:ascii="Arial" w:hAnsi="Arial" w:cs="Arial"/>
          <w:sz w:val="20"/>
          <w:szCs w:val="20"/>
        </w:rPr>
      </w:pPr>
      <w:r w:rsidRPr="005734E8">
        <w:rPr>
          <w:rFonts w:ascii="Arial" w:hAnsi="Arial" w:cs="Arial"/>
          <w:sz w:val="20"/>
          <w:szCs w:val="20"/>
        </w:rPr>
        <w:t xml:space="preserve">The </w:t>
      </w:r>
      <w:r w:rsidR="009D2303" w:rsidRPr="005734E8">
        <w:rPr>
          <w:rFonts w:ascii="Arial" w:hAnsi="Arial" w:cs="Arial"/>
          <w:sz w:val="20"/>
          <w:szCs w:val="20"/>
        </w:rPr>
        <w:t xml:space="preserve">Presafe </w:t>
      </w:r>
      <w:r w:rsidRPr="005734E8">
        <w:rPr>
          <w:rFonts w:ascii="Arial" w:hAnsi="Arial" w:cs="Arial"/>
          <w:sz w:val="20"/>
          <w:szCs w:val="20"/>
        </w:rPr>
        <w:t xml:space="preserve">logo may be used in marketing material, including letterheads, provided that it is used together with a reference to compliance, as given above </w:t>
      </w:r>
    </w:p>
    <w:p w:rsidR="003D7A19" w:rsidRPr="005734E8" w:rsidRDefault="003D7A19" w:rsidP="009D2303">
      <w:pPr>
        <w:pStyle w:val="ListParagraph"/>
        <w:numPr>
          <w:ilvl w:val="0"/>
          <w:numId w:val="9"/>
        </w:numPr>
        <w:spacing w:line="276" w:lineRule="auto"/>
        <w:rPr>
          <w:rFonts w:ascii="Arial" w:hAnsi="Arial" w:cs="Arial"/>
          <w:sz w:val="20"/>
          <w:szCs w:val="20"/>
        </w:rPr>
      </w:pPr>
      <w:r w:rsidRPr="005734E8">
        <w:rPr>
          <w:rFonts w:ascii="Arial" w:hAnsi="Arial" w:cs="Arial"/>
          <w:sz w:val="20"/>
          <w:szCs w:val="20"/>
        </w:rPr>
        <w:t xml:space="preserve">The </w:t>
      </w:r>
      <w:r w:rsidR="009D2303" w:rsidRPr="005734E8">
        <w:rPr>
          <w:rFonts w:ascii="Arial" w:hAnsi="Arial" w:cs="Arial"/>
          <w:sz w:val="20"/>
          <w:szCs w:val="20"/>
        </w:rPr>
        <w:t xml:space="preserve">Presafe </w:t>
      </w:r>
      <w:r w:rsidRPr="005734E8">
        <w:rPr>
          <w:rFonts w:ascii="Arial" w:hAnsi="Arial" w:cs="Arial"/>
          <w:sz w:val="20"/>
          <w:szCs w:val="20"/>
        </w:rPr>
        <w:t xml:space="preserve">logo shall only be used in association with certifications provided by </w:t>
      </w:r>
      <w:r w:rsidR="009D2303" w:rsidRPr="005734E8">
        <w:rPr>
          <w:rFonts w:ascii="Arial" w:hAnsi="Arial" w:cs="Arial"/>
          <w:sz w:val="20"/>
          <w:szCs w:val="20"/>
        </w:rPr>
        <w:t>Presafe Denmark A/S</w:t>
      </w:r>
    </w:p>
    <w:p w:rsidR="003D7A19" w:rsidRPr="005734E8" w:rsidRDefault="003D7A19" w:rsidP="009D2303">
      <w:pPr>
        <w:pStyle w:val="ListParagraph"/>
        <w:numPr>
          <w:ilvl w:val="0"/>
          <w:numId w:val="9"/>
        </w:numPr>
        <w:spacing w:line="276" w:lineRule="auto"/>
        <w:rPr>
          <w:rFonts w:ascii="Arial" w:hAnsi="Arial" w:cs="Arial"/>
          <w:sz w:val="20"/>
          <w:szCs w:val="20"/>
        </w:rPr>
      </w:pPr>
      <w:r w:rsidRPr="005734E8">
        <w:rPr>
          <w:rFonts w:ascii="Arial" w:hAnsi="Arial" w:cs="Arial"/>
          <w:sz w:val="20"/>
          <w:szCs w:val="20"/>
        </w:rPr>
        <w:t xml:space="preserve">The </w:t>
      </w:r>
      <w:r w:rsidR="009D2303" w:rsidRPr="005734E8">
        <w:rPr>
          <w:rFonts w:ascii="Arial" w:hAnsi="Arial" w:cs="Arial"/>
          <w:sz w:val="20"/>
          <w:szCs w:val="20"/>
        </w:rPr>
        <w:t xml:space="preserve">Presafe </w:t>
      </w:r>
      <w:r w:rsidRPr="005734E8">
        <w:rPr>
          <w:rFonts w:ascii="Arial" w:hAnsi="Arial" w:cs="Arial"/>
          <w:sz w:val="20"/>
          <w:szCs w:val="20"/>
        </w:rPr>
        <w:t>logo shall not be used on a product or product packaging provided to or shown to actual or potential customers or in any other way that could be interpreted as denoting product certification.</w:t>
      </w:r>
    </w:p>
    <w:p w:rsidR="003D7A19" w:rsidRPr="005734E8" w:rsidRDefault="003D7A19" w:rsidP="003D7A19">
      <w:pPr>
        <w:pStyle w:val="ListParagraph"/>
        <w:numPr>
          <w:ilvl w:val="0"/>
          <w:numId w:val="9"/>
        </w:numPr>
        <w:spacing w:line="276" w:lineRule="auto"/>
        <w:rPr>
          <w:rFonts w:ascii="Arial" w:hAnsi="Arial" w:cs="Arial"/>
          <w:sz w:val="20"/>
          <w:szCs w:val="20"/>
        </w:rPr>
      </w:pPr>
      <w:r w:rsidRPr="005734E8">
        <w:rPr>
          <w:rFonts w:ascii="Arial" w:hAnsi="Arial" w:cs="Arial"/>
          <w:sz w:val="20"/>
          <w:szCs w:val="20"/>
        </w:rPr>
        <w:t>The Logo may not be applied to laboratory test, calibration or inspection reports</w:t>
      </w:r>
      <w:r w:rsidR="00143C15" w:rsidRPr="005734E8">
        <w:rPr>
          <w:rFonts w:ascii="Arial" w:hAnsi="Arial" w:cs="Arial"/>
          <w:sz w:val="20"/>
          <w:szCs w:val="20"/>
        </w:rPr>
        <w:t xml:space="preserve"> or certificates</w:t>
      </w:r>
      <w:r w:rsidRPr="005734E8">
        <w:rPr>
          <w:rFonts w:ascii="Arial" w:hAnsi="Arial" w:cs="Arial"/>
          <w:sz w:val="20"/>
          <w:szCs w:val="20"/>
        </w:rPr>
        <w:t>.</w:t>
      </w:r>
    </w:p>
    <w:p w:rsidR="003D7A19" w:rsidRPr="005734E8" w:rsidRDefault="003D7A19" w:rsidP="003D7A19">
      <w:pPr>
        <w:rPr>
          <w:rFonts w:ascii="Arial" w:hAnsi="Arial" w:cs="Arial"/>
          <w:sz w:val="20"/>
          <w:szCs w:val="20"/>
        </w:rPr>
      </w:pPr>
    </w:p>
    <w:p w:rsidR="003D7A19" w:rsidRPr="005734E8" w:rsidRDefault="003D7A19" w:rsidP="003D7A19">
      <w:pPr>
        <w:rPr>
          <w:rFonts w:ascii="Arial" w:hAnsi="Arial" w:cs="Arial"/>
          <w:b/>
          <w:bCs/>
          <w:sz w:val="20"/>
          <w:szCs w:val="20"/>
        </w:rPr>
      </w:pPr>
      <w:r w:rsidRPr="005734E8">
        <w:rPr>
          <w:rFonts w:ascii="Arial" w:hAnsi="Arial" w:cs="Arial"/>
          <w:b/>
          <w:bCs/>
          <w:sz w:val="20"/>
          <w:szCs w:val="20"/>
        </w:rPr>
        <w:t>DANAK Logo.</w:t>
      </w:r>
    </w:p>
    <w:p w:rsidR="003D23FF" w:rsidRDefault="003D7A19" w:rsidP="00795CBA">
      <w:pPr>
        <w:rPr>
          <w:rFonts w:ascii="Arial" w:hAnsi="Arial" w:cs="Arial"/>
          <w:sz w:val="20"/>
          <w:szCs w:val="20"/>
        </w:rPr>
      </w:pPr>
      <w:r w:rsidRPr="005734E8">
        <w:rPr>
          <w:rFonts w:ascii="Arial" w:hAnsi="Arial" w:cs="Arial"/>
          <w:sz w:val="20"/>
          <w:szCs w:val="20"/>
        </w:rPr>
        <w:t>The DANAK logo shall not be used</w:t>
      </w:r>
      <w:r w:rsidR="00795CBA">
        <w:rPr>
          <w:rFonts w:ascii="Arial" w:hAnsi="Arial" w:cs="Arial"/>
          <w:sz w:val="20"/>
          <w:szCs w:val="20"/>
        </w:rPr>
        <w:t>.</w:t>
      </w:r>
    </w:p>
    <w:p w:rsidR="00143C15" w:rsidRDefault="00143C15" w:rsidP="001911E0">
      <w:pPr>
        <w:rPr>
          <w:rFonts w:ascii="Arial" w:hAnsi="Arial" w:cs="Arial"/>
          <w:sz w:val="20"/>
          <w:szCs w:val="20"/>
        </w:rPr>
      </w:pPr>
    </w:p>
    <w:p w:rsidR="00143C15" w:rsidRDefault="00143C15" w:rsidP="001911E0">
      <w:pPr>
        <w:rPr>
          <w:rFonts w:ascii="Arial" w:hAnsi="Arial" w:cs="Arial"/>
          <w:sz w:val="20"/>
          <w:szCs w:val="20"/>
        </w:rPr>
      </w:pPr>
    </w:p>
    <w:sectPr w:rsidR="00143C15" w:rsidSect="009D2303">
      <w:headerReference w:type="even" r:id="rId7"/>
      <w:headerReference w:type="default" r:id="rId8"/>
      <w:footerReference w:type="even" r:id="rId9"/>
      <w:footerReference w:type="default" r:id="rId10"/>
      <w:headerReference w:type="first" r:id="rId11"/>
      <w:footerReference w:type="first" r:id="rId12"/>
      <w:pgSz w:w="12240" w:h="15840"/>
      <w:pgMar w:top="1953" w:right="1800" w:bottom="14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81" w:rsidRDefault="00D75D81" w:rsidP="004F6C41">
      <w:r>
        <w:separator/>
      </w:r>
    </w:p>
  </w:endnote>
  <w:endnote w:type="continuationSeparator" w:id="0">
    <w:p w:rsidR="00D75D81" w:rsidRDefault="00D75D81" w:rsidP="004F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haris SIL">
    <w:altName w:val="Cambria Math"/>
    <w:charset w:val="00"/>
    <w:family w:val="auto"/>
    <w:pitch w:val="variable"/>
    <w:sig w:usb0="00000001" w:usb1="5200A1FF" w:usb2="02000009" w:usb3="00000000" w:csb0="00000197"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83" w:rsidRDefault="004A4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3Deffects1"/>
      <w:tblW w:w="9889" w:type="dxa"/>
      <w:tblLayout w:type="fixed"/>
      <w:tblLook w:val="0000" w:firstRow="0" w:lastRow="0" w:firstColumn="0" w:lastColumn="0" w:noHBand="0" w:noVBand="0"/>
    </w:tblPr>
    <w:tblGrid>
      <w:gridCol w:w="2235"/>
      <w:gridCol w:w="387"/>
      <w:gridCol w:w="1455"/>
      <w:gridCol w:w="567"/>
      <w:gridCol w:w="1985"/>
      <w:gridCol w:w="3260"/>
    </w:tblGrid>
    <w:tr w:rsidR="009D2303" w:rsidRPr="007E5326" w:rsidTr="006A4B4D">
      <w:tc>
        <w:tcPr>
          <w:tcW w:w="2235" w:type="dxa"/>
          <w:shd w:val="clear" w:color="auto" w:fill="auto"/>
        </w:tcPr>
        <w:p w:rsidR="009D2303" w:rsidRDefault="009D2303" w:rsidP="00B25FF3">
          <w:pPr>
            <w:rPr>
              <w:rFonts w:asciiTheme="minorBidi" w:hAnsiTheme="minorBidi" w:cstheme="minorBidi"/>
              <w:sz w:val="16"/>
              <w:szCs w:val="16"/>
            </w:rPr>
          </w:pPr>
          <w:r>
            <w:rPr>
              <w:rFonts w:asciiTheme="minorBidi" w:hAnsiTheme="minorBidi" w:cstheme="minorBidi"/>
              <w:sz w:val="16"/>
              <w:szCs w:val="16"/>
            </w:rPr>
            <w:t xml:space="preserve">© Presafe </w:t>
          </w:r>
          <w:r w:rsidR="00332236">
            <w:rPr>
              <w:rFonts w:asciiTheme="minorBidi" w:hAnsiTheme="minorBidi" w:cstheme="minorBidi"/>
              <w:sz w:val="16"/>
              <w:szCs w:val="16"/>
            </w:rPr>
            <w:t>2018-08-14</w:t>
          </w:r>
        </w:p>
        <w:p w:rsidR="009D2303" w:rsidRPr="007E5326" w:rsidRDefault="009D2303" w:rsidP="005734E8">
          <w:pPr>
            <w:rPr>
              <w:rFonts w:asciiTheme="minorBidi" w:hAnsiTheme="minorBidi" w:cstheme="minorBidi"/>
              <w:sz w:val="16"/>
              <w:szCs w:val="16"/>
            </w:rPr>
          </w:pPr>
          <w:r>
            <w:rPr>
              <w:rFonts w:asciiTheme="minorBidi" w:hAnsiTheme="minorBidi" w:cstheme="minorBidi"/>
              <w:sz w:val="16"/>
              <w:szCs w:val="16"/>
            </w:rPr>
            <w:t>BL 2.3-005E v</w:t>
          </w:r>
          <w:r w:rsidR="004A4683">
            <w:rPr>
              <w:rFonts w:asciiTheme="minorBidi" w:hAnsiTheme="minorBidi" w:cstheme="minorBidi"/>
              <w:sz w:val="16"/>
              <w:szCs w:val="16"/>
            </w:rPr>
            <w:t>9</w:t>
          </w:r>
          <w:r w:rsidRPr="00D45831">
            <w:rPr>
              <w:rFonts w:asciiTheme="minorBidi" w:hAnsiTheme="minorBidi" w:cstheme="minorBidi"/>
              <w:sz w:val="16"/>
              <w:szCs w:val="16"/>
            </w:rPr>
            <w:t>.0</w:t>
          </w:r>
        </w:p>
      </w:tc>
      <w:tc>
        <w:tcPr>
          <w:tcW w:w="1842" w:type="dxa"/>
          <w:gridSpan w:val="2"/>
          <w:shd w:val="clear" w:color="auto" w:fill="auto"/>
        </w:tcPr>
        <w:p w:rsidR="009D2303" w:rsidRPr="007E5326" w:rsidRDefault="009D2303" w:rsidP="006A4B4D">
          <w:pPr>
            <w:rPr>
              <w:rFonts w:asciiTheme="minorBidi" w:hAnsiTheme="minorBidi" w:cstheme="minorBidi"/>
              <w:sz w:val="16"/>
              <w:szCs w:val="16"/>
            </w:rPr>
          </w:pPr>
          <w:r w:rsidRPr="007E5326">
            <w:rPr>
              <w:rFonts w:asciiTheme="minorBidi" w:hAnsiTheme="minorBidi" w:cstheme="minorBidi"/>
              <w:sz w:val="16"/>
              <w:szCs w:val="16"/>
            </w:rPr>
            <w:t>Tuborg Parkvej 8</w:t>
          </w:r>
          <w:r>
            <w:rPr>
              <w:rFonts w:asciiTheme="minorBidi" w:hAnsiTheme="minorBidi" w:cstheme="minorBidi"/>
              <w:sz w:val="16"/>
              <w:szCs w:val="16"/>
            </w:rPr>
            <w:br/>
          </w:r>
          <w:r w:rsidRPr="007E5326">
            <w:rPr>
              <w:rFonts w:asciiTheme="minorBidi" w:hAnsiTheme="minorBidi" w:cstheme="minorBidi"/>
              <w:sz w:val="16"/>
              <w:szCs w:val="16"/>
            </w:rPr>
            <w:t>DK-2900  Hellerup</w:t>
          </w:r>
          <w:r>
            <w:rPr>
              <w:rFonts w:asciiTheme="minorBidi" w:hAnsiTheme="minorBidi" w:cstheme="minorBidi"/>
              <w:sz w:val="16"/>
              <w:szCs w:val="16"/>
            </w:rPr>
            <w:br/>
          </w:r>
          <w:r w:rsidRPr="007E5326">
            <w:rPr>
              <w:rFonts w:asciiTheme="minorBidi" w:hAnsiTheme="minorBidi" w:cstheme="minorBidi"/>
              <w:sz w:val="16"/>
              <w:szCs w:val="16"/>
            </w:rPr>
            <w:t>Denmark</w:t>
          </w:r>
        </w:p>
      </w:tc>
      <w:tc>
        <w:tcPr>
          <w:tcW w:w="2552" w:type="dxa"/>
          <w:gridSpan w:val="2"/>
          <w:shd w:val="clear" w:color="auto" w:fill="auto"/>
        </w:tcPr>
        <w:p w:rsidR="009D2303" w:rsidRPr="007E5326" w:rsidRDefault="009D2303" w:rsidP="006A4B4D">
          <w:pPr>
            <w:rPr>
              <w:rFonts w:asciiTheme="minorBidi" w:hAnsiTheme="minorBidi" w:cstheme="minorBidi"/>
              <w:sz w:val="16"/>
              <w:szCs w:val="16"/>
              <w:lang w:val="fr-FR"/>
            </w:rPr>
          </w:pPr>
          <w:r w:rsidRPr="007E5326">
            <w:rPr>
              <w:rFonts w:asciiTheme="minorBidi" w:hAnsiTheme="minorBidi" w:cstheme="minorBidi"/>
              <w:sz w:val="16"/>
              <w:szCs w:val="16"/>
              <w:lang w:val="fr-FR"/>
            </w:rPr>
            <w:t>Phone: +45 3945 4999</w:t>
          </w:r>
        </w:p>
        <w:p w:rsidR="009D2303" w:rsidRPr="007E5326" w:rsidRDefault="009D2303" w:rsidP="006A4B4D">
          <w:pPr>
            <w:rPr>
              <w:rStyle w:val="Hyperlink"/>
              <w:rFonts w:asciiTheme="minorBidi" w:hAnsiTheme="minorBidi" w:cstheme="minorBidi"/>
              <w:sz w:val="16"/>
              <w:szCs w:val="16"/>
              <w:lang w:val="fr-FR"/>
            </w:rPr>
          </w:pPr>
          <w:r w:rsidRPr="007E5326">
            <w:rPr>
              <w:rFonts w:asciiTheme="minorBidi" w:hAnsiTheme="minorBidi" w:cstheme="minorBidi"/>
              <w:sz w:val="16"/>
              <w:szCs w:val="16"/>
              <w:lang w:val="fr-FR"/>
            </w:rPr>
            <w:t xml:space="preserve">E-mail: </w:t>
          </w:r>
          <w:hyperlink r:id="rId1" w:history="1">
            <w:r w:rsidRPr="00E319E8">
              <w:rPr>
                <w:rStyle w:val="Hyperlink"/>
                <w:rFonts w:asciiTheme="minorBidi" w:hAnsiTheme="minorBidi" w:cstheme="minorBidi"/>
                <w:sz w:val="16"/>
                <w:szCs w:val="16"/>
                <w:lang w:val="fr-FR"/>
              </w:rPr>
              <w:t>Presafedk@presafe.com</w:t>
            </w:r>
          </w:hyperlink>
        </w:p>
        <w:p w:rsidR="009D2303" w:rsidRDefault="009D2303" w:rsidP="006A4B4D">
          <w:pPr>
            <w:rPr>
              <w:rFonts w:asciiTheme="minorBidi" w:hAnsiTheme="minorBidi" w:cstheme="minorBidi"/>
              <w:sz w:val="16"/>
              <w:szCs w:val="16"/>
            </w:rPr>
          </w:pPr>
          <w:r w:rsidRPr="006478C8">
            <w:rPr>
              <w:rFonts w:asciiTheme="minorBidi" w:hAnsiTheme="minorBidi" w:cstheme="minorBidi"/>
              <w:sz w:val="16"/>
              <w:szCs w:val="16"/>
              <w:lang w:val="fr-FR"/>
            </w:rPr>
            <w:t>Web</w:t>
          </w:r>
          <w:r>
            <w:rPr>
              <w:rFonts w:asciiTheme="minorBidi" w:hAnsiTheme="minorBidi" w:cstheme="minorBidi"/>
              <w:sz w:val="16"/>
              <w:szCs w:val="16"/>
              <w:lang w:val="fr-FR"/>
            </w:rPr>
            <w:t xml:space="preserve"> </w:t>
          </w:r>
          <w:r w:rsidRPr="006478C8">
            <w:rPr>
              <w:rFonts w:asciiTheme="minorBidi" w:hAnsiTheme="minorBidi" w:cstheme="minorBidi"/>
              <w:sz w:val="16"/>
              <w:szCs w:val="16"/>
              <w:lang w:val="fr-FR"/>
            </w:rPr>
            <w:t>page</w:t>
          </w:r>
          <w:r>
            <w:t>:</w:t>
          </w:r>
          <w:hyperlink r:id="rId2" w:history="1">
            <w:r w:rsidRPr="00E319E8">
              <w:rPr>
                <w:rStyle w:val="Hyperlink"/>
                <w:rFonts w:asciiTheme="minorBidi" w:hAnsiTheme="minorBidi" w:cstheme="minorBidi"/>
                <w:sz w:val="16"/>
                <w:szCs w:val="16"/>
                <w:lang w:val="fr-FR"/>
              </w:rPr>
              <w:t>www.presafe.dk</w:t>
            </w:r>
          </w:hyperlink>
        </w:p>
      </w:tc>
      <w:tc>
        <w:tcPr>
          <w:tcW w:w="3260" w:type="dxa"/>
          <w:shd w:val="clear" w:color="auto" w:fill="auto"/>
        </w:tcPr>
        <w:p w:rsidR="009D2303" w:rsidRPr="00143C15" w:rsidRDefault="009D2303" w:rsidP="006A4B4D">
          <w:pPr>
            <w:jc w:val="right"/>
            <w:rPr>
              <w:rFonts w:asciiTheme="minorBidi" w:hAnsiTheme="minorBidi" w:cstheme="minorBidi"/>
              <w:sz w:val="16"/>
              <w:szCs w:val="16"/>
              <w:lang w:val="en-US"/>
            </w:rPr>
          </w:pPr>
          <w:r w:rsidRPr="00143C15">
            <w:rPr>
              <w:rFonts w:asciiTheme="minorBidi" w:hAnsiTheme="minorBidi" w:cstheme="minorBidi"/>
              <w:sz w:val="16"/>
              <w:szCs w:val="16"/>
              <w:lang w:val="en-US"/>
            </w:rPr>
            <w:t>Presafe Denmark A/S</w:t>
          </w:r>
        </w:p>
        <w:p w:rsidR="009D2303" w:rsidRPr="00143C15" w:rsidRDefault="009D2303" w:rsidP="006A4B4D">
          <w:pPr>
            <w:pStyle w:val="Footer"/>
            <w:jc w:val="right"/>
            <w:rPr>
              <w:rFonts w:asciiTheme="minorBidi" w:hAnsiTheme="minorBidi" w:cstheme="minorBidi"/>
              <w:sz w:val="16"/>
              <w:szCs w:val="16"/>
              <w:lang w:val="en-US"/>
            </w:rPr>
          </w:pPr>
          <w:r w:rsidRPr="00143C15">
            <w:rPr>
              <w:rFonts w:asciiTheme="minorBidi" w:hAnsiTheme="minorBidi" w:cstheme="minorBidi"/>
              <w:sz w:val="16"/>
              <w:szCs w:val="16"/>
              <w:lang w:val="en-US"/>
            </w:rPr>
            <w:t>Notified Body No. 0543</w:t>
          </w:r>
        </w:p>
        <w:p w:rsidR="009D2303" w:rsidRPr="00143C15" w:rsidRDefault="009D2303" w:rsidP="006A4B4D">
          <w:pPr>
            <w:pStyle w:val="Footer"/>
            <w:jc w:val="right"/>
            <w:rPr>
              <w:rFonts w:asciiTheme="minorBidi" w:hAnsiTheme="minorBidi" w:cstheme="minorBidi"/>
              <w:noProof/>
              <w:sz w:val="16"/>
              <w:szCs w:val="16"/>
              <w:lang w:val="en-US"/>
            </w:rPr>
          </w:pPr>
          <w:r w:rsidRPr="00143C15">
            <w:rPr>
              <w:rFonts w:asciiTheme="minorBidi" w:hAnsiTheme="minorBidi" w:cstheme="minorBidi"/>
              <w:sz w:val="16"/>
              <w:szCs w:val="16"/>
              <w:lang w:val="en-US"/>
            </w:rPr>
            <w:t xml:space="preserve">Page </w:t>
          </w:r>
          <w:r w:rsidRPr="007E5326">
            <w:rPr>
              <w:rFonts w:asciiTheme="minorBidi" w:hAnsiTheme="minorBidi" w:cstheme="minorBidi"/>
              <w:sz w:val="16"/>
              <w:szCs w:val="16"/>
            </w:rPr>
            <w:fldChar w:fldCharType="begin"/>
          </w:r>
          <w:r w:rsidRPr="00143C15">
            <w:rPr>
              <w:rFonts w:asciiTheme="minorBidi" w:hAnsiTheme="minorBidi" w:cstheme="minorBidi"/>
              <w:sz w:val="16"/>
              <w:szCs w:val="16"/>
              <w:lang w:val="en-US"/>
            </w:rPr>
            <w:instrText xml:space="preserve"> PAGE   \* MERGEFORMAT </w:instrText>
          </w:r>
          <w:r w:rsidRPr="007E5326">
            <w:rPr>
              <w:rFonts w:asciiTheme="minorBidi" w:eastAsiaTheme="minorHAnsi" w:hAnsiTheme="minorBidi" w:cstheme="minorBidi"/>
              <w:sz w:val="16"/>
              <w:szCs w:val="16"/>
            </w:rPr>
            <w:fldChar w:fldCharType="separate"/>
          </w:r>
          <w:r w:rsidR="004A4683">
            <w:rPr>
              <w:rFonts w:asciiTheme="minorBidi" w:hAnsiTheme="minorBidi" w:cstheme="minorBidi"/>
              <w:noProof/>
              <w:sz w:val="16"/>
              <w:szCs w:val="16"/>
              <w:lang w:val="en-US"/>
            </w:rPr>
            <w:t>1</w:t>
          </w:r>
          <w:r w:rsidRPr="007E5326">
            <w:rPr>
              <w:rFonts w:asciiTheme="minorBidi" w:hAnsiTheme="minorBidi" w:cstheme="minorBidi"/>
              <w:noProof/>
              <w:sz w:val="16"/>
              <w:szCs w:val="16"/>
            </w:rPr>
            <w:fldChar w:fldCharType="end"/>
          </w:r>
          <w:r w:rsidRPr="00143C15">
            <w:rPr>
              <w:rFonts w:asciiTheme="minorBidi" w:hAnsiTheme="minorBidi" w:cstheme="minorBidi"/>
              <w:sz w:val="16"/>
              <w:szCs w:val="16"/>
              <w:lang w:val="en-US"/>
            </w:rPr>
            <w:t xml:space="preserve"> of </w:t>
          </w:r>
          <w:r w:rsidRPr="007E5326">
            <w:rPr>
              <w:rFonts w:asciiTheme="minorBidi" w:hAnsiTheme="minorBidi" w:cstheme="minorBidi"/>
              <w:sz w:val="16"/>
              <w:szCs w:val="16"/>
            </w:rPr>
            <w:fldChar w:fldCharType="begin"/>
          </w:r>
          <w:r w:rsidRPr="00143C15">
            <w:rPr>
              <w:rFonts w:asciiTheme="minorBidi" w:hAnsiTheme="minorBidi" w:cstheme="minorBidi"/>
              <w:sz w:val="16"/>
              <w:szCs w:val="16"/>
              <w:lang w:val="en-US"/>
            </w:rPr>
            <w:instrText xml:space="preserve"> NUMPAGES  \* Arabic  \* MERGEFORMAT </w:instrText>
          </w:r>
          <w:r w:rsidRPr="007E5326">
            <w:rPr>
              <w:rFonts w:asciiTheme="minorBidi" w:eastAsiaTheme="minorHAnsi" w:hAnsiTheme="minorBidi" w:cstheme="minorBidi"/>
              <w:sz w:val="16"/>
              <w:szCs w:val="16"/>
            </w:rPr>
            <w:fldChar w:fldCharType="separate"/>
          </w:r>
          <w:r w:rsidR="004A4683">
            <w:rPr>
              <w:rFonts w:asciiTheme="minorBidi" w:hAnsiTheme="minorBidi" w:cstheme="minorBidi"/>
              <w:noProof/>
              <w:sz w:val="16"/>
              <w:szCs w:val="16"/>
              <w:lang w:val="en-US"/>
            </w:rPr>
            <w:t>2</w:t>
          </w:r>
          <w:r w:rsidRPr="007E5326">
            <w:rPr>
              <w:rFonts w:asciiTheme="minorBidi" w:hAnsiTheme="minorBidi" w:cstheme="minorBidi"/>
              <w:noProof/>
              <w:sz w:val="16"/>
              <w:szCs w:val="16"/>
            </w:rPr>
            <w:fldChar w:fldCharType="end"/>
          </w:r>
        </w:p>
        <w:p w:rsidR="009D2303" w:rsidRPr="00143C15" w:rsidRDefault="009D2303" w:rsidP="006A4B4D">
          <w:pPr>
            <w:pStyle w:val="Footer"/>
            <w:jc w:val="right"/>
            <w:rPr>
              <w:rFonts w:asciiTheme="minorBidi" w:hAnsiTheme="minorBidi" w:cstheme="minorBidi"/>
              <w:noProof/>
              <w:sz w:val="16"/>
              <w:szCs w:val="16"/>
              <w:lang w:val="en-US"/>
            </w:rPr>
          </w:pPr>
          <w:r w:rsidRPr="009D2303">
            <w:rPr>
              <w:rFonts w:asciiTheme="minorBidi" w:hAnsiTheme="minorBidi" w:cstheme="minorBidi"/>
              <w:sz w:val="16"/>
              <w:szCs w:val="16"/>
            </w:rPr>
            <w:fldChar w:fldCharType="begin"/>
          </w:r>
          <w:r w:rsidRPr="00143C15">
            <w:rPr>
              <w:rFonts w:asciiTheme="minorBidi" w:hAnsiTheme="minorBidi" w:cstheme="minorBidi"/>
              <w:sz w:val="16"/>
              <w:szCs w:val="16"/>
              <w:lang w:val="en-US"/>
            </w:rPr>
            <w:instrText xml:space="preserve"> FILENAME   \* MERGEFORMAT </w:instrText>
          </w:r>
          <w:r w:rsidRPr="009D2303">
            <w:rPr>
              <w:rFonts w:asciiTheme="minorBidi" w:hAnsiTheme="minorBidi" w:cstheme="minorBidi"/>
              <w:sz w:val="16"/>
              <w:szCs w:val="16"/>
            </w:rPr>
            <w:fldChar w:fldCharType="separate"/>
          </w:r>
          <w:r w:rsidR="004A4683">
            <w:rPr>
              <w:rFonts w:asciiTheme="minorBidi" w:hAnsiTheme="minorBidi" w:cstheme="minorBidi"/>
              <w:noProof/>
              <w:sz w:val="16"/>
              <w:szCs w:val="16"/>
              <w:lang w:val="en-US"/>
            </w:rPr>
            <w:t>BL 2.3-005E Use of CE mark v9.0</w:t>
          </w:r>
          <w:r w:rsidRPr="009D2303">
            <w:rPr>
              <w:rFonts w:asciiTheme="minorBidi" w:hAnsiTheme="minorBidi" w:cstheme="minorBidi"/>
              <w:sz w:val="16"/>
              <w:szCs w:val="16"/>
            </w:rPr>
            <w:fldChar w:fldCharType="end"/>
          </w:r>
          <w:bookmarkStart w:id="0" w:name="_GoBack"/>
          <w:bookmarkEnd w:id="0"/>
        </w:p>
      </w:tc>
    </w:tr>
    <w:tr w:rsidR="00F30933" w:rsidRPr="00F30933" w:rsidTr="007A7F67">
      <w:tc>
        <w:tcPr>
          <w:tcW w:w="2622" w:type="dxa"/>
          <w:gridSpan w:val="2"/>
          <w:shd w:val="clear" w:color="auto" w:fill="auto"/>
        </w:tcPr>
        <w:p w:rsidR="00F30933" w:rsidRPr="00143C15" w:rsidRDefault="00F30933" w:rsidP="00332236">
          <w:pPr>
            <w:rPr>
              <w:rFonts w:ascii="Arial" w:hAnsi="Arial" w:cs="Arial"/>
              <w:sz w:val="16"/>
              <w:szCs w:val="16"/>
              <w:lang w:val="en-US"/>
            </w:rPr>
          </w:pPr>
        </w:p>
      </w:tc>
      <w:tc>
        <w:tcPr>
          <w:tcW w:w="2022" w:type="dxa"/>
          <w:gridSpan w:val="2"/>
          <w:shd w:val="clear" w:color="auto" w:fill="auto"/>
        </w:tcPr>
        <w:p w:rsidR="00F30933" w:rsidRPr="00143C15" w:rsidRDefault="00F30933" w:rsidP="007A7F67">
          <w:pPr>
            <w:rPr>
              <w:rFonts w:ascii="Arial" w:hAnsi="Arial" w:cs="Arial"/>
              <w:sz w:val="16"/>
              <w:szCs w:val="16"/>
              <w:lang w:val="en-US"/>
            </w:rPr>
          </w:pPr>
        </w:p>
      </w:tc>
      <w:tc>
        <w:tcPr>
          <w:tcW w:w="5245" w:type="dxa"/>
          <w:gridSpan w:val="2"/>
          <w:shd w:val="clear" w:color="auto" w:fill="auto"/>
        </w:tcPr>
        <w:p w:rsidR="00F30933" w:rsidRPr="00143C15" w:rsidRDefault="00F30933" w:rsidP="007A7F67">
          <w:pPr>
            <w:pStyle w:val="Header"/>
            <w:jc w:val="right"/>
            <w:rPr>
              <w:rFonts w:ascii="Arial" w:hAnsi="Arial" w:cs="Arial"/>
              <w:sz w:val="16"/>
              <w:szCs w:val="16"/>
              <w:lang w:val="en-US"/>
            </w:rPr>
          </w:pPr>
        </w:p>
      </w:tc>
    </w:tr>
  </w:tbl>
  <w:p w:rsidR="00F30933" w:rsidRDefault="00F309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3Deffects1"/>
      <w:tblW w:w="9889" w:type="dxa"/>
      <w:tblLayout w:type="fixed"/>
      <w:tblLook w:val="0000" w:firstRow="0" w:lastRow="0" w:firstColumn="0" w:lastColumn="0" w:noHBand="0" w:noVBand="0"/>
    </w:tblPr>
    <w:tblGrid>
      <w:gridCol w:w="2622"/>
      <w:gridCol w:w="2022"/>
      <w:gridCol w:w="2977"/>
      <w:gridCol w:w="2268"/>
    </w:tblGrid>
    <w:tr w:rsidR="00185034" w:rsidRPr="007E5326" w:rsidTr="00ED582C">
      <w:tc>
        <w:tcPr>
          <w:tcW w:w="2622" w:type="dxa"/>
          <w:shd w:val="clear" w:color="auto" w:fill="auto"/>
        </w:tcPr>
        <w:p w:rsidR="00185034" w:rsidRDefault="00185034" w:rsidP="003D7A19">
          <w:pPr>
            <w:rPr>
              <w:rFonts w:asciiTheme="minorBidi" w:hAnsiTheme="minorBidi" w:cstheme="minorBidi"/>
              <w:sz w:val="16"/>
              <w:szCs w:val="16"/>
              <w:lang w:val="en-US"/>
            </w:rPr>
          </w:pPr>
          <w:r w:rsidRPr="007E5326">
            <w:rPr>
              <w:rFonts w:asciiTheme="minorBidi" w:hAnsiTheme="minorBidi" w:cstheme="minorBidi"/>
              <w:sz w:val="16"/>
              <w:szCs w:val="16"/>
              <w:lang w:val="en-US"/>
            </w:rPr>
            <w:t>© DGM 201</w:t>
          </w:r>
          <w:r>
            <w:rPr>
              <w:rFonts w:asciiTheme="minorBidi" w:hAnsiTheme="minorBidi" w:cstheme="minorBidi"/>
              <w:sz w:val="16"/>
              <w:szCs w:val="16"/>
              <w:lang w:val="en-US"/>
            </w:rPr>
            <w:t>3-</w:t>
          </w:r>
          <w:r w:rsidR="003D7A19">
            <w:rPr>
              <w:rFonts w:asciiTheme="minorBidi" w:hAnsiTheme="minorBidi" w:cstheme="minorBidi"/>
              <w:sz w:val="16"/>
              <w:szCs w:val="16"/>
              <w:lang w:val="en-US"/>
            </w:rPr>
            <w:t>05-15</w:t>
          </w:r>
        </w:p>
        <w:p w:rsidR="00185034" w:rsidRPr="00D45831" w:rsidRDefault="003952DA" w:rsidP="000F7B0C">
          <w:pPr>
            <w:rPr>
              <w:rFonts w:asciiTheme="minorBidi" w:hAnsiTheme="minorBidi" w:cstheme="minorBidi"/>
              <w:sz w:val="16"/>
              <w:szCs w:val="16"/>
              <w:lang w:val="en-US"/>
            </w:rPr>
          </w:pPr>
          <w:r>
            <w:rPr>
              <w:rFonts w:asciiTheme="minorBidi" w:hAnsiTheme="minorBidi" w:cstheme="minorBidi"/>
              <w:sz w:val="16"/>
              <w:szCs w:val="16"/>
              <w:lang w:val="en-US"/>
            </w:rPr>
            <w:t>BL 2.3-0</w:t>
          </w:r>
          <w:r w:rsidR="000F7B0C">
            <w:rPr>
              <w:rFonts w:asciiTheme="minorBidi" w:hAnsiTheme="minorBidi" w:cstheme="minorBidi"/>
              <w:sz w:val="16"/>
              <w:szCs w:val="16"/>
              <w:lang w:val="en-US"/>
            </w:rPr>
            <w:t>0</w:t>
          </w:r>
          <w:r>
            <w:rPr>
              <w:rFonts w:asciiTheme="minorBidi" w:hAnsiTheme="minorBidi" w:cstheme="minorBidi"/>
              <w:sz w:val="16"/>
              <w:szCs w:val="16"/>
              <w:lang w:val="en-US"/>
            </w:rPr>
            <w:t>5E v</w:t>
          </w:r>
          <w:r w:rsidR="000F7B0C">
            <w:rPr>
              <w:rFonts w:asciiTheme="minorBidi" w:hAnsiTheme="minorBidi" w:cstheme="minorBidi"/>
              <w:sz w:val="16"/>
              <w:szCs w:val="16"/>
              <w:lang w:val="en-US"/>
            </w:rPr>
            <w:t>3</w:t>
          </w:r>
          <w:r w:rsidR="00185034" w:rsidRPr="00D45831">
            <w:rPr>
              <w:rFonts w:asciiTheme="minorBidi" w:hAnsiTheme="minorBidi" w:cstheme="minorBidi"/>
              <w:sz w:val="16"/>
              <w:szCs w:val="16"/>
              <w:lang w:val="en-US"/>
            </w:rPr>
            <w:t>.0</w:t>
          </w:r>
        </w:p>
        <w:p w:rsidR="00185034" w:rsidRPr="007E5326" w:rsidRDefault="00185034" w:rsidP="00ED582C">
          <w:pPr>
            <w:rPr>
              <w:rFonts w:asciiTheme="minorBidi" w:hAnsiTheme="minorBidi" w:cstheme="minorBidi"/>
              <w:sz w:val="16"/>
              <w:szCs w:val="16"/>
              <w:lang w:val="en-US"/>
            </w:rPr>
          </w:pPr>
        </w:p>
      </w:tc>
      <w:tc>
        <w:tcPr>
          <w:tcW w:w="2022" w:type="dxa"/>
          <w:shd w:val="clear" w:color="auto" w:fill="auto"/>
        </w:tcPr>
        <w:p w:rsidR="00185034" w:rsidRPr="007E5326" w:rsidRDefault="00185034" w:rsidP="00ED582C">
          <w:pPr>
            <w:rPr>
              <w:rFonts w:asciiTheme="minorBidi" w:hAnsiTheme="minorBidi" w:cstheme="minorBidi"/>
              <w:sz w:val="16"/>
              <w:szCs w:val="16"/>
              <w:lang w:val="en-US"/>
            </w:rPr>
          </w:pPr>
          <w:r w:rsidRPr="007E5326">
            <w:rPr>
              <w:rFonts w:asciiTheme="minorBidi" w:hAnsiTheme="minorBidi" w:cstheme="minorBidi"/>
              <w:sz w:val="16"/>
              <w:szCs w:val="16"/>
              <w:lang w:val="en-US"/>
            </w:rPr>
            <w:t>Tuborg Parkvej 8</w:t>
          </w:r>
        </w:p>
        <w:p w:rsidR="00185034" w:rsidRPr="007E5326" w:rsidRDefault="00185034" w:rsidP="00ED582C">
          <w:pPr>
            <w:rPr>
              <w:rFonts w:asciiTheme="minorBidi" w:hAnsiTheme="minorBidi" w:cstheme="minorBidi"/>
              <w:sz w:val="16"/>
              <w:szCs w:val="16"/>
              <w:lang w:val="en-US"/>
            </w:rPr>
          </w:pPr>
          <w:r w:rsidRPr="007E5326">
            <w:rPr>
              <w:rFonts w:asciiTheme="minorBidi" w:hAnsiTheme="minorBidi" w:cstheme="minorBidi"/>
              <w:sz w:val="16"/>
              <w:szCs w:val="16"/>
              <w:lang w:val="en-US"/>
            </w:rPr>
            <w:t>DK-2900  Hellerup Denmark</w:t>
          </w:r>
        </w:p>
      </w:tc>
      <w:tc>
        <w:tcPr>
          <w:tcW w:w="2977" w:type="dxa"/>
          <w:shd w:val="clear" w:color="auto" w:fill="auto"/>
        </w:tcPr>
        <w:p w:rsidR="00185034" w:rsidRPr="007E5326" w:rsidRDefault="00185034" w:rsidP="00ED582C">
          <w:pPr>
            <w:rPr>
              <w:rFonts w:asciiTheme="minorBidi" w:hAnsiTheme="minorBidi" w:cstheme="minorBidi"/>
              <w:sz w:val="16"/>
              <w:szCs w:val="16"/>
              <w:lang w:val="fr-FR"/>
            </w:rPr>
          </w:pPr>
          <w:r w:rsidRPr="007E5326">
            <w:rPr>
              <w:rFonts w:asciiTheme="minorBidi" w:hAnsiTheme="minorBidi" w:cstheme="minorBidi"/>
              <w:sz w:val="16"/>
              <w:szCs w:val="16"/>
              <w:lang w:val="fr-FR"/>
            </w:rPr>
            <w:t>Phone: +45 3945 4999</w:t>
          </w:r>
        </w:p>
        <w:p w:rsidR="00185034" w:rsidRPr="007E5326" w:rsidRDefault="00185034" w:rsidP="00ED582C">
          <w:pPr>
            <w:rPr>
              <w:rStyle w:val="Hyperlink"/>
              <w:rFonts w:asciiTheme="minorBidi" w:hAnsiTheme="minorBidi" w:cstheme="minorBidi"/>
              <w:sz w:val="16"/>
              <w:szCs w:val="16"/>
              <w:lang w:val="fr-FR"/>
            </w:rPr>
          </w:pPr>
          <w:r w:rsidRPr="007E5326">
            <w:rPr>
              <w:rFonts w:asciiTheme="minorBidi" w:hAnsiTheme="minorBidi" w:cstheme="minorBidi"/>
              <w:sz w:val="16"/>
              <w:szCs w:val="16"/>
              <w:lang w:val="fr-FR"/>
            </w:rPr>
            <w:t xml:space="preserve">E-mail: </w:t>
          </w:r>
          <w:hyperlink r:id="rId1" w:history="1">
            <w:r w:rsidRPr="007E5326">
              <w:rPr>
                <w:rStyle w:val="Hyperlink"/>
                <w:rFonts w:asciiTheme="minorBidi" w:hAnsiTheme="minorBidi" w:cstheme="minorBidi"/>
                <w:sz w:val="16"/>
                <w:szCs w:val="16"/>
                <w:lang w:val="fr-FR"/>
              </w:rPr>
              <w:t>DGMservice@presafe.com</w:t>
            </w:r>
          </w:hyperlink>
        </w:p>
        <w:p w:rsidR="00185034" w:rsidRPr="007E5326" w:rsidRDefault="00D75D81" w:rsidP="00ED582C">
          <w:pPr>
            <w:rPr>
              <w:rFonts w:asciiTheme="minorBidi" w:hAnsiTheme="minorBidi" w:cstheme="minorBidi"/>
              <w:sz w:val="16"/>
              <w:szCs w:val="16"/>
              <w:lang w:val="fr-FR"/>
            </w:rPr>
          </w:pPr>
          <w:hyperlink r:id="rId2" w:history="1">
            <w:r w:rsidR="00185034" w:rsidRPr="007E5326">
              <w:rPr>
                <w:rStyle w:val="Hyperlink"/>
                <w:rFonts w:asciiTheme="minorBidi" w:hAnsiTheme="minorBidi" w:cstheme="minorBidi"/>
                <w:sz w:val="16"/>
                <w:szCs w:val="16"/>
                <w:lang w:val="fr-FR"/>
              </w:rPr>
              <w:t>www.presafe.com/dgm-denmark</w:t>
            </w:r>
          </w:hyperlink>
        </w:p>
      </w:tc>
      <w:tc>
        <w:tcPr>
          <w:tcW w:w="2268" w:type="dxa"/>
          <w:shd w:val="clear" w:color="auto" w:fill="auto"/>
        </w:tcPr>
        <w:p w:rsidR="00185034" w:rsidRPr="007E5326" w:rsidRDefault="00185034" w:rsidP="00ED582C">
          <w:pPr>
            <w:jc w:val="right"/>
            <w:rPr>
              <w:rFonts w:asciiTheme="minorBidi" w:hAnsiTheme="minorBidi" w:cstheme="minorBidi"/>
              <w:sz w:val="16"/>
              <w:szCs w:val="16"/>
              <w:lang w:val="en-US"/>
            </w:rPr>
          </w:pPr>
          <w:r w:rsidRPr="007E5326">
            <w:rPr>
              <w:rFonts w:asciiTheme="minorBidi" w:hAnsiTheme="minorBidi" w:cstheme="minorBidi"/>
              <w:sz w:val="16"/>
              <w:szCs w:val="16"/>
              <w:lang w:val="en-US"/>
            </w:rPr>
            <w:t xml:space="preserve">DGM Denmark A/S </w:t>
          </w:r>
        </w:p>
        <w:p w:rsidR="00185034" w:rsidRPr="007E5326" w:rsidRDefault="00185034" w:rsidP="00ED582C">
          <w:pPr>
            <w:jc w:val="right"/>
            <w:rPr>
              <w:rFonts w:asciiTheme="minorBidi" w:hAnsiTheme="minorBidi" w:cstheme="minorBidi"/>
              <w:sz w:val="16"/>
              <w:szCs w:val="16"/>
              <w:lang w:val="en-US"/>
            </w:rPr>
          </w:pPr>
          <w:r w:rsidRPr="007E5326">
            <w:rPr>
              <w:rFonts w:asciiTheme="minorBidi" w:hAnsiTheme="minorBidi" w:cstheme="minorBidi"/>
              <w:sz w:val="16"/>
              <w:szCs w:val="16"/>
              <w:lang w:val="en-US"/>
            </w:rPr>
            <w:t>Notified Body No. 0543</w:t>
          </w:r>
        </w:p>
        <w:p w:rsidR="00185034" w:rsidRPr="007E5326" w:rsidRDefault="00185034" w:rsidP="00ED582C">
          <w:pPr>
            <w:pStyle w:val="Footer"/>
            <w:jc w:val="right"/>
            <w:rPr>
              <w:rFonts w:asciiTheme="minorBidi" w:hAnsiTheme="minorBidi" w:cstheme="minorBidi"/>
              <w:sz w:val="16"/>
              <w:szCs w:val="16"/>
              <w:lang w:val="en-US"/>
            </w:rPr>
          </w:pPr>
          <w:r w:rsidRPr="007E5326">
            <w:rPr>
              <w:rFonts w:asciiTheme="minorBidi" w:hAnsiTheme="minorBidi" w:cstheme="minorBidi"/>
              <w:sz w:val="16"/>
              <w:szCs w:val="16"/>
              <w:lang w:val="en-US"/>
            </w:rPr>
            <w:t xml:space="preserve">Page </w:t>
          </w:r>
          <w:r w:rsidRPr="007E5326">
            <w:rPr>
              <w:rFonts w:asciiTheme="minorBidi" w:hAnsiTheme="minorBidi" w:cstheme="minorBidi"/>
              <w:sz w:val="16"/>
              <w:szCs w:val="16"/>
            </w:rPr>
            <w:fldChar w:fldCharType="begin"/>
          </w:r>
          <w:r w:rsidRPr="007E5326">
            <w:rPr>
              <w:rFonts w:asciiTheme="minorBidi" w:hAnsiTheme="minorBidi" w:cstheme="minorBidi"/>
              <w:sz w:val="16"/>
              <w:szCs w:val="16"/>
              <w:lang w:val="en-US"/>
            </w:rPr>
            <w:instrText xml:space="preserve"> PAGE   \* MERGEFORMAT </w:instrText>
          </w:r>
          <w:r w:rsidRPr="007E5326">
            <w:rPr>
              <w:rFonts w:asciiTheme="minorBidi" w:eastAsiaTheme="minorHAnsi" w:hAnsiTheme="minorBidi" w:cstheme="minorBidi"/>
              <w:sz w:val="16"/>
              <w:szCs w:val="16"/>
            </w:rPr>
            <w:fldChar w:fldCharType="separate"/>
          </w:r>
          <w:r w:rsidR="009D2303" w:rsidRPr="009D2303">
            <w:rPr>
              <w:rFonts w:asciiTheme="minorBidi" w:hAnsiTheme="minorBidi" w:cstheme="minorBidi"/>
              <w:noProof/>
              <w:sz w:val="16"/>
              <w:szCs w:val="16"/>
            </w:rPr>
            <w:t>1</w:t>
          </w:r>
          <w:r w:rsidRPr="007E5326">
            <w:rPr>
              <w:rFonts w:asciiTheme="minorBidi" w:hAnsiTheme="minorBidi" w:cstheme="minorBidi"/>
              <w:noProof/>
              <w:sz w:val="16"/>
              <w:szCs w:val="16"/>
            </w:rPr>
            <w:fldChar w:fldCharType="end"/>
          </w:r>
          <w:r w:rsidRPr="007E5326">
            <w:rPr>
              <w:rFonts w:asciiTheme="minorBidi" w:hAnsiTheme="minorBidi" w:cstheme="minorBidi"/>
              <w:sz w:val="16"/>
              <w:szCs w:val="16"/>
              <w:lang w:val="en-US"/>
            </w:rPr>
            <w:t xml:space="preserve"> of </w:t>
          </w:r>
          <w:r w:rsidRPr="007E5326">
            <w:rPr>
              <w:rFonts w:asciiTheme="minorBidi" w:hAnsiTheme="minorBidi" w:cstheme="minorBidi"/>
              <w:sz w:val="16"/>
              <w:szCs w:val="16"/>
            </w:rPr>
            <w:fldChar w:fldCharType="begin"/>
          </w:r>
          <w:r w:rsidRPr="007E5326">
            <w:rPr>
              <w:rFonts w:asciiTheme="minorBidi" w:hAnsiTheme="minorBidi" w:cstheme="minorBidi"/>
              <w:sz w:val="16"/>
              <w:szCs w:val="16"/>
              <w:lang w:val="en-US"/>
            </w:rPr>
            <w:instrText xml:space="preserve"> NUMPAGES  \* Arabic  \* MERGEFORMAT </w:instrText>
          </w:r>
          <w:r w:rsidRPr="007E5326">
            <w:rPr>
              <w:rFonts w:asciiTheme="minorBidi" w:eastAsiaTheme="minorHAnsi" w:hAnsiTheme="minorBidi" w:cstheme="minorBidi"/>
              <w:sz w:val="16"/>
              <w:szCs w:val="16"/>
            </w:rPr>
            <w:fldChar w:fldCharType="separate"/>
          </w:r>
          <w:r w:rsidR="009D2303" w:rsidRPr="009D2303">
            <w:rPr>
              <w:rFonts w:asciiTheme="minorBidi" w:hAnsiTheme="minorBidi" w:cstheme="minorBidi"/>
              <w:noProof/>
              <w:sz w:val="16"/>
              <w:szCs w:val="16"/>
            </w:rPr>
            <w:t>2</w:t>
          </w:r>
          <w:r w:rsidRPr="007E5326">
            <w:rPr>
              <w:rFonts w:asciiTheme="minorBidi" w:hAnsiTheme="minorBidi" w:cstheme="minorBidi"/>
              <w:noProof/>
              <w:sz w:val="16"/>
              <w:szCs w:val="16"/>
            </w:rPr>
            <w:fldChar w:fldCharType="end"/>
          </w:r>
        </w:p>
        <w:p w:rsidR="00185034" w:rsidRPr="007E5326" w:rsidRDefault="00185034" w:rsidP="00ED582C">
          <w:pPr>
            <w:jc w:val="right"/>
            <w:rPr>
              <w:rFonts w:asciiTheme="minorBidi" w:hAnsiTheme="minorBidi" w:cstheme="minorBidi"/>
              <w:sz w:val="16"/>
              <w:szCs w:val="16"/>
              <w:lang w:val="en-US"/>
            </w:rPr>
          </w:pPr>
        </w:p>
      </w:tc>
    </w:tr>
  </w:tbl>
  <w:p w:rsidR="00622E66" w:rsidRPr="00185034" w:rsidRDefault="00622E66" w:rsidP="00185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81" w:rsidRDefault="00D75D81" w:rsidP="004F6C41">
      <w:r>
        <w:separator/>
      </w:r>
    </w:p>
  </w:footnote>
  <w:footnote w:type="continuationSeparator" w:id="0">
    <w:p w:rsidR="00D75D81" w:rsidRDefault="00D75D81" w:rsidP="004F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83" w:rsidRDefault="004A4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236" w:rsidRPr="001E31A1" w:rsidRDefault="00332236" w:rsidP="00332236">
    <w:pPr>
      <w:jc w:val="right"/>
      <w:rPr>
        <w:rFonts w:ascii="Charis SIL" w:hAnsi="Charis SIL" w:cs="Charis SIL"/>
        <w:color w:val="002B82"/>
        <w:sz w:val="38"/>
        <w:szCs w:val="38"/>
        <w:lang w:val="pt-BR"/>
      </w:rPr>
    </w:pPr>
    <w:r>
      <w:rPr>
        <w:noProof/>
        <w:sz w:val="16"/>
        <w:szCs w:val="16"/>
        <w:lang w:val="da-DK" w:eastAsia="da-DK"/>
      </w:rPr>
      <w:drawing>
        <wp:anchor distT="0" distB="0" distL="114300" distR="114300" simplePos="0" relativeHeight="251658752" behindDoc="1" locked="0" layoutInCell="1" allowOverlap="1" wp14:anchorId="3070258B" wp14:editId="595D137F">
          <wp:simplePos x="0" y="0"/>
          <wp:positionH relativeFrom="column">
            <wp:posOffset>-150495</wp:posOffset>
          </wp:positionH>
          <wp:positionV relativeFrom="paragraph">
            <wp:posOffset>-227965</wp:posOffset>
          </wp:positionV>
          <wp:extent cx="824865" cy="766445"/>
          <wp:effectExtent l="0" t="0" r="0" b="0"/>
          <wp:wrapTight wrapText="bothSides">
            <wp:wrapPolygon edited="0">
              <wp:start x="0" y="0"/>
              <wp:lineTo x="0" y="13959"/>
              <wp:lineTo x="2494" y="17180"/>
              <wp:lineTo x="998" y="17180"/>
              <wp:lineTo x="499" y="19327"/>
              <wp:lineTo x="1995" y="20401"/>
              <wp:lineTo x="11972" y="20401"/>
              <wp:lineTo x="17958" y="19327"/>
              <wp:lineTo x="17460" y="17180"/>
              <wp:lineTo x="16462" y="17180"/>
              <wp:lineTo x="18956" y="15032"/>
              <wp:lineTo x="17958" y="8590"/>
              <wp:lineTo x="20952" y="7516"/>
              <wp:lineTo x="20952" y="6442"/>
              <wp:lineTo x="194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865" cy="766445"/>
                  </a:xfrm>
                  <a:prstGeom prst="rect">
                    <a:avLst/>
                  </a:prstGeom>
                  <a:noFill/>
                </pic:spPr>
              </pic:pic>
            </a:graphicData>
          </a:graphic>
          <wp14:sizeRelH relativeFrom="margin">
            <wp14:pctWidth>0</wp14:pctWidth>
          </wp14:sizeRelH>
          <wp14:sizeRelV relativeFrom="margin">
            <wp14:pctHeight>0</wp14:pctHeight>
          </wp14:sizeRelV>
        </wp:anchor>
      </w:drawing>
    </w:r>
    <w:r w:rsidRPr="001E31A1">
      <w:rPr>
        <w:rFonts w:ascii="Charis SIL" w:hAnsi="Charis SIL" w:cs="Charis SIL"/>
        <w:color w:val="002B82"/>
        <w:sz w:val="38"/>
        <w:szCs w:val="38"/>
        <w:lang w:val="pt-BR"/>
      </w:rPr>
      <w:t>Presafe Denmark A/S</w:t>
    </w:r>
  </w:p>
  <w:p w:rsidR="00936F99" w:rsidRPr="009D2303" w:rsidRDefault="00AF1ECF" w:rsidP="009D2303">
    <w:pPr>
      <w:pStyle w:val="Header"/>
    </w:pPr>
    <w:r w:rsidRPr="009D230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34" w:rsidRDefault="00185034" w:rsidP="00185034">
    <w:pPr>
      <w:pStyle w:val="Header"/>
      <w:jc w:val="right"/>
      <w:rPr>
        <w:sz w:val="16"/>
        <w:szCs w:val="16"/>
        <w:lang w:val="pt-BR"/>
      </w:rPr>
    </w:pPr>
    <w:r>
      <w:rPr>
        <w:noProof/>
        <w:sz w:val="16"/>
        <w:szCs w:val="16"/>
        <w:lang w:val="da-DK" w:eastAsia="da-DK"/>
      </w:rPr>
      <w:drawing>
        <wp:anchor distT="0" distB="0" distL="114300" distR="114300" simplePos="0" relativeHeight="251662336" behindDoc="1" locked="0" layoutInCell="1" allowOverlap="1" wp14:anchorId="430A9EC5" wp14:editId="0979C196">
          <wp:simplePos x="0" y="0"/>
          <wp:positionH relativeFrom="column">
            <wp:posOffset>-1082040</wp:posOffset>
          </wp:positionH>
          <wp:positionV relativeFrom="paragraph">
            <wp:posOffset>-429260</wp:posOffset>
          </wp:positionV>
          <wp:extent cx="1320165" cy="532765"/>
          <wp:effectExtent l="0" t="0" r="0" b="635"/>
          <wp:wrapTight wrapText="bothSides">
            <wp:wrapPolygon edited="0">
              <wp:start x="0" y="0"/>
              <wp:lineTo x="0" y="20853"/>
              <wp:lineTo x="21195" y="20853"/>
              <wp:lineTo x="21195" y="0"/>
              <wp:lineTo x="0" y="0"/>
            </wp:wrapPolygon>
          </wp:wrapTight>
          <wp:docPr id="3" name="Picture 3" descr="C:\Users\BEBL\Desktop\PRESAFE_LOGO_SMALL_SIZE_C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BL\Desktop\PRESAFE_LOGO_SMALL_SIZE_COL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016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1312" behindDoc="0" locked="0" layoutInCell="1" allowOverlap="1" wp14:anchorId="1F045F0D" wp14:editId="05BF3B1C">
          <wp:simplePos x="0" y="0"/>
          <wp:positionH relativeFrom="column">
            <wp:posOffset>5588635</wp:posOffset>
          </wp:positionH>
          <wp:positionV relativeFrom="paragraph">
            <wp:posOffset>-412115</wp:posOffset>
          </wp:positionV>
          <wp:extent cx="952500" cy="514350"/>
          <wp:effectExtent l="0" t="0" r="0" b="0"/>
          <wp:wrapNone/>
          <wp:docPr id="2"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p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lang w:val="pt-BR"/>
      </w:rPr>
      <w:t xml:space="preserve"> </w:t>
    </w:r>
  </w:p>
  <w:p w:rsidR="00185034" w:rsidRDefault="00185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54C3"/>
    <w:multiLevelType w:val="hybridMultilevel"/>
    <w:tmpl w:val="F42CFC9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0E979FE"/>
    <w:multiLevelType w:val="hybridMultilevel"/>
    <w:tmpl w:val="007025D4"/>
    <w:lvl w:ilvl="0" w:tplc="0EE0F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EC1B10"/>
    <w:multiLevelType w:val="hybridMultilevel"/>
    <w:tmpl w:val="E2D22EA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E800F23"/>
    <w:multiLevelType w:val="hybridMultilevel"/>
    <w:tmpl w:val="AEB62D60"/>
    <w:lvl w:ilvl="0" w:tplc="A13C0F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A124FA"/>
    <w:multiLevelType w:val="hybridMultilevel"/>
    <w:tmpl w:val="F5542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894D06"/>
    <w:multiLevelType w:val="hybridMultilevel"/>
    <w:tmpl w:val="2FFEA57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FD80587"/>
    <w:multiLevelType w:val="hybridMultilevel"/>
    <w:tmpl w:val="80B41B5E"/>
    <w:lvl w:ilvl="0" w:tplc="B7D28772">
      <w:start w:val="1"/>
      <w:numFmt w:val="decimal"/>
      <w:lvlText w:val="%1-"/>
      <w:lvlJc w:val="left"/>
      <w:pPr>
        <w:tabs>
          <w:tab w:val="num" w:pos="720"/>
        </w:tabs>
        <w:ind w:left="720" w:hanging="360"/>
      </w:pPr>
      <w:rPr>
        <w:rFonts w:ascii="Arial Bold" w:hAnsi="Arial Bold" w:cs="Times New Roman"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7639F9"/>
    <w:multiLevelType w:val="hybridMultilevel"/>
    <w:tmpl w:val="873C83F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5F1738FC"/>
    <w:multiLevelType w:val="hybridMultilevel"/>
    <w:tmpl w:val="B5B461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76C53677"/>
    <w:multiLevelType w:val="hybridMultilevel"/>
    <w:tmpl w:val="0A84CC2A"/>
    <w:lvl w:ilvl="0" w:tplc="9B2EB7F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9"/>
  </w:num>
  <w:num w:numId="6">
    <w:abstractNumId w:val="5"/>
  </w:num>
  <w:num w:numId="7">
    <w:abstractNumId w:val="2"/>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F99"/>
    <w:rsid w:val="00021DAA"/>
    <w:rsid w:val="000B06F0"/>
    <w:rsid w:val="000D6445"/>
    <w:rsid w:val="000F7B0C"/>
    <w:rsid w:val="00130103"/>
    <w:rsid w:val="00143C15"/>
    <w:rsid w:val="00163912"/>
    <w:rsid w:val="00185034"/>
    <w:rsid w:val="001878AB"/>
    <w:rsid w:val="001911E0"/>
    <w:rsid w:val="00241DA1"/>
    <w:rsid w:val="002751EE"/>
    <w:rsid w:val="002F1369"/>
    <w:rsid w:val="0031456C"/>
    <w:rsid w:val="003148CD"/>
    <w:rsid w:val="00325F9B"/>
    <w:rsid w:val="00332236"/>
    <w:rsid w:val="00373862"/>
    <w:rsid w:val="003944F3"/>
    <w:rsid w:val="003952DA"/>
    <w:rsid w:val="003C1D2D"/>
    <w:rsid w:val="003D23FF"/>
    <w:rsid w:val="003D7A19"/>
    <w:rsid w:val="00403D2B"/>
    <w:rsid w:val="0041603D"/>
    <w:rsid w:val="00421B8D"/>
    <w:rsid w:val="00464B2C"/>
    <w:rsid w:val="0047038D"/>
    <w:rsid w:val="004713D9"/>
    <w:rsid w:val="004A4683"/>
    <w:rsid w:val="004F6C41"/>
    <w:rsid w:val="00512180"/>
    <w:rsid w:val="0053299C"/>
    <w:rsid w:val="00540DE5"/>
    <w:rsid w:val="00541F90"/>
    <w:rsid w:val="005734E8"/>
    <w:rsid w:val="005C7EDB"/>
    <w:rsid w:val="00622E66"/>
    <w:rsid w:val="0063276F"/>
    <w:rsid w:val="006978B4"/>
    <w:rsid w:val="006E27F6"/>
    <w:rsid w:val="00795CBA"/>
    <w:rsid w:val="008107B4"/>
    <w:rsid w:val="00864ED1"/>
    <w:rsid w:val="008836FA"/>
    <w:rsid w:val="00936F99"/>
    <w:rsid w:val="00965B05"/>
    <w:rsid w:val="009B15E3"/>
    <w:rsid w:val="009B564A"/>
    <w:rsid w:val="009D2303"/>
    <w:rsid w:val="00AC1AAF"/>
    <w:rsid w:val="00AF1ECF"/>
    <w:rsid w:val="00AF4BA8"/>
    <w:rsid w:val="00B12D50"/>
    <w:rsid w:val="00B206AE"/>
    <w:rsid w:val="00B25A28"/>
    <w:rsid w:val="00B25FF3"/>
    <w:rsid w:val="00C12618"/>
    <w:rsid w:val="00C17ABB"/>
    <w:rsid w:val="00C77151"/>
    <w:rsid w:val="00D10570"/>
    <w:rsid w:val="00D53BE7"/>
    <w:rsid w:val="00D71313"/>
    <w:rsid w:val="00D75D81"/>
    <w:rsid w:val="00E42A7A"/>
    <w:rsid w:val="00E46D13"/>
    <w:rsid w:val="00E719F6"/>
    <w:rsid w:val="00EC74B6"/>
    <w:rsid w:val="00ED502A"/>
    <w:rsid w:val="00EF6C21"/>
    <w:rsid w:val="00F30933"/>
    <w:rsid w:val="00F36D17"/>
    <w:rsid w:val="00FD06DF"/>
    <w:rsid w:val="00FF14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27CB9"/>
  <w15:docId w15:val="{B1A55550-77E5-47C3-AC95-59AD29ED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836FA"/>
    <w:rPr>
      <w:color w:val="0000FF"/>
      <w:u w:val="single"/>
    </w:rPr>
  </w:style>
  <w:style w:type="paragraph" w:styleId="BalloonText">
    <w:name w:val="Balloon Text"/>
    <w:basedOn w:val="Normal"/>
    <w:semiHidden/>
    <w:rsid w:val="0041603D"/>
    <w:rPr>
      <w:rFonts w:ascii="Tahoma" w:hAnsi="Tahoma" w:cs="Tahoma"/>
      <w:sz w:val="16"/>
      <w:szCs w:val="16"/>
    </w:rPr>
  </w:style>
  <w:style w:type="paragraph" w:styleId="Header">
    <w:name w:val="header"/>
    <w:basedOn w:val="Normal"/>
    <w:link w:val="HeaderChar"/>
    <w:uiPriority w:val="99"/>
    <w:rsid w:val="004F6C41"/>
    <w:pPr>
      <w:tabs>
        <w:tab w:val="center" w:pos="4680"/>
        <w:tab w:val="right" w:pos="9360"/>
      </w:tabs>
    </w:pPr>
  </w:style>
  <w:style w:type="character" w:customStyle="1" w:styleId="HeaderChar">
    <w:name w:val="Header Char"/>
    <w:basedOn w:val="DefaultParagraphFont"/>
    <w:link w:val="Header"/>
    <w:uiPriority w:val="99"/>
    <w:rsid w:val="004F6C41"/>
    <w:rPr>
      <w:sz w:val="24"/>
      <w:szCs w:val="24"/>
    </w:rPr>
  </w:style>
  <w:style w:type="paragraph" w:styleId="Footer">
    <w:name w:val="footer"/>
    <w:basedOn w:val="Normal"/>
    <w:link w:val="FooterChar"/>
    <w:rsid w:val="004F6C41"/>
    <w:pPr>
      <w:tabs>
        <w:tab w:val="center" w:pos="4680"/>
        <w:tab w:val="right" w:pos="9360"/>
      </w:tabs>
    </w:pPr>
  </w:style>
  <w:style w:type="character" w:customStyle="1" w:styleId="FooterChar">
    <w:name w:val="Footer Char"/>
    <w:basedOn w:val="DefaultParagraphFont"/>
    <w:link w:val="Footer"/>
    <w:uiPriority w:val="99"/>
    <w:rsid w:val="004F6C41"/>
    <w:rPr>
      <w:sz w:val="24"/>
      <w:szCs w:val="24"/>
    </w:rPr>
  </w:style>
  <w:style w:type="paragraph" w:styleId="ListParagraph">
    <w:name w:val="List Paragraph"/>
    <w:basedOn w:val="Normal"/>
    <w:uiPriority w:val="34"/>
    <w:qFormat/>
    <w:rsid w:val="003944F3"/>
    <w:pPr>
      <w:ind w:left="720"/>
      <w:contextualSpacing/>
    </w:pPr>
  </w:style>
  <w:style w:type="table" w:styleId="Table3Deffects1">
    <w:name w:val="Table 3D effects 1"/>
    <w:basedOn w:val="TableNormal"/>
    <w:rsid w:val="00185034"/>
    <w:rPr>
      <w:lang w:val="da-DK" w:eastAsia="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esafe.dk" TargetMode="External"/><Relationship Id="rId1" Type="http://schemas.openxmlformats.org/officeDocument/2006/relationships/hyperlink" Target="mailto:Presafedk@presafe.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resafe.com/dgm-denmark" TargetMode="External"/><Relationship Id="rId1" Type="http://schemas.openxmlformats.org/officeDocument/2006/relationships/hyperlink" Target="mailto:DGMservice@presaf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QTools\templates\AEAD10E8-CBC5-46B3-8D0D-CE62A10E83A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AEAD10E8-CBC5-46B3-8D0D-CE62A10E83AA</Template>
  <TotalTime>1</TotalTime>
  <Pages>2</Pages>
  <Words>602</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4273</CharactersWithSpaces>
  <SharedDoc>false</SharedDoc>
  <HLinks>
    <vt:vector size="6" baseType="variant">
      <vt:variant>
        <vt:i4>458775</vt:i4>
      </vt:variant>
      <vt:variant>
        <vt:i4>0</vt:i4>
      </vt:variant>
      <vt:variant>
        <vt:i4>0</vt:i4>
      </vt:variant>
      <vt:variant>
        <vt:i4>5</vt:i4>
      </vt:variant>
      <vt:variant>
        <vt:lpwstr>http://www.mdall.ca/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Carsten Worm</dc:creator>
  <cp:lastModifiedBy>Sørensen, Gert</cp:lastModifiedBy>
  <cp:revision>4</cp:revision>
  <cp:lastPrinted>2010-11-28T06:58:00Z</cp:lastPrinted>
  <dcterms:created xsi:type="dcterms:W3CDTF">2018-08-14T12:07:00Z</dcterms:created>
  <dcterms:modified xsi:type="dcterms:W3CDTF">2019-09-19T12:55:00Z</dcterms:modified>
</cp:coreProperties>
</file>