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F28" w:rsidRPr="004A506D" w:rsidRDefault="00E17F28" w:rsidP="00D47858">
      <w:pPr>
        <w:overflowPunct w:val="0"/>
        <w:adjustRightInd w:val="0"/>
        <w:rPr>
          <w:rFonts w:cs="Arial"/>
          <w:sz w:val="20"/>
          <w:szCs w:val="20"/>
          <w:lang w:val="en-US"/>
        </w:rPr>
      </w:pPr>
      <w:r w:rsidRPr="004A506D">
        <w:rPr>
          <w:rFonts w:cs="Arial"/>
          <w:sz w:val="20"/>
          <w:szCs w:val="20"/>
          <w:lang w:val="en-US"/>
        </w:rPr>
        <w:t>Confidentiality</w:t>
      </w:r>
      <w:r w:rsidR="0047434A" w:rsidRPr="004A506D">
        <w:rPr>
          <w:rFonts w:cs="Arial"/>
          <w:sz w:val="20"/>
          <w:szCs w:val="20"/>
          <w:lang w:val="en-US"/>
        </w:rPr>
        <w:t xml:space="preserve"> and independence</w:t>
      </w:r>
      <w:r w:rsidRPr="004A506D">
        <w:rPr>
          <w:rFonts w:cs="Arial"/>
          <w:sz w:val="20"/>
          <w:szCs w:val="20"/>
          <w:lang w:val="en-US"/>
        </w:rPr>
        <w:t xml:space="preserve"> applies to all levels of confidential information as well as any other form of information, which could harm </w:t>
      </w:r>
      <w:r w:rsidR="00D47858">
        <w:rPr>
          <w:rFonts w:cs="Arial"/>
          <w:sz w:val="20"/>
          <w:szCs w:val="20"/>
          <w:lang w:val="en-US"/>
        </w:rPr>
        <w:t>Presafe</w:t>
      </w:r>
      <w:r w:rsidR="0047434A" w:rsidRPr="004A506D">
        <w:rPr>
          <w:rFonts w:cs="Arial"/>
          <w:sz w:val="20"/>
          <w:szCs w:val="20"/>
          <w:lang w:val="en-US"/>
        </w:rPr>
        <w:t xml:space="preserve"> Denmark A/S</w:t>
      </w:r>
      <w:r w:rsidRPr="004A506D">
        <w:rPr>
          <w:rFonts w:cs="Arial"/>
          <w:sz w:val="20"/>
          <w:szCs w:val="20"/>
          <w:lang w:val="en-US"/>
        </w:rPr>
        <w:t xml:space="preserve"> or customers of these, if this information is disclosed to unauthorized persons. </w:t>
      </w:r>
    </w:p>
    <w:p w:rsidR="00E17F28" w:rsidRPr="004A506D" w:rsidRDefault="00E17F28" w:rsidP="00D47858">
      <w:pPr>
        <w:overflowPunct w:val="0"/>
        <w:adjustRightInd w:val="0"/>
        <w:rPr>
          <w:rFonts w:cs="Arial"/>
          <w:sz w:val="20"/>
          <w:szCs w:val="20"/>
          <w:lang w:val="en-US"/>
        </w:rPr>
      </w:pPr>
    </w:p>
    <w:p w:rsidR="00E17F28" w:rsidRPr="004A506D" w:rsidRDefault="00E17F28" w:rsidP="00D47858">
      <w:pPr>
        <w:overflowPunct w:val="0"/>
        <w:adjustRightInd w:val="0"/>
        <w:rPr>
          <w:rFonts w:cs="Arial"/>
          <w:sz w:val="20"/>
          <w:szCs w:val="20"/>
          <w:lang w:val="en-US"/>
        </w:rPr>
      </w:pPr>
      <w:r w:rsidRPr="004A506D">
        <w:rPr>
          <w:rFonts w:cs="Arial"/>
          <w:sz w:val="20"/>
          <w:szCs w:val="20"/>
          <w:lang w:val="en-US"/>
        </w:rPr>
        <w:t xml:space="preserve">The undersigned of this declaration hereby declare the following: </w:t>
      </w:r>
    </w:p>
    <w:p w:rsidR="00E17F28" w:rsidRPr="004A506D" w:rsidRDefault="00E17F28" w:rsidP="00D47858">
      <w:pPr>
        <w:overflowPunct w:val="0"/>
        <w:adjustRightInd w:val="0"/>
        <w:rPr>
          <w:rFonts w:cs="Arial"/>
          <w:sz w:val="20"/>
          <w:szCs w:val="20"/>
          <w:lang w:val="en-US"/>
        </w:rPr>
      </w:pPr>
      <w:r w:rsidRPr="004A506D">
        <w:rPr>
          <w:rFonts w:cs="Arial"/>
          <w:sz w:val="20"/>
          <w:szCs w:val="20"/>
          <w:lang w:val="en-US"/>
        </w:rPr>
        <w:t> </w:t>
      </w:r>
    </w:p>
    <w:p w:rsidR="00E17F28" w:rsidRPr="004A506D" w:rsidRDefault="00E17F28" w:rsidP="000F582C">
      <w:pPr>
        <w:numPr>
          <w:ilvl w:val="0"/>
          <w:numId w:val="14"/>
        </w:numPr>
        <w:overflowPunct w:val="0"/>
        <w:adjustRightInd w:val="0"/>
        <w:rPr>
          <w:rFonts w:cs="Arial"/>
          <w:sz w:val="20"/>
          <w:szCs w:val="20"/>
          <w:lang w:val="en-US"/>
        </w:rPr>
      </w:pPr>
      <w:r w:rsidRPr="004A506D">
        <w:rPr>
          <w:rFonts w:cs="Arial"/>
          <w:sz w:val="20"/>
          <w:szCs w:val="20"/>
          <w:lang w:val="en-US"/>
        </w:rPr>
        <w:t xml:space="preserve">I hereby bind myself not to surrender or make confidential information from </w:t>
      </w:r>
      <w:r w:rsidR="000F582C">
        <w:rPr>
          <w:rFonts w:cs="Arial"/>
          <w:sz w:val="20"/>
          <w:szCs w:val="20"/>
          <w:lang w:val="en-US"/>
        </w:rPr>
        <w:t>Presafe</w:t>
      </w:r>
      <w:r w:rsidR="0047434A" w:rsidRPr="004A506D">
        <w:rPr>
          <w:rFonts w:cs="Arial"/>
          <w:sz w:val="20"/>
          <w:szCs w:val="20"/>
          <w:lang w:val="en-US"/>
        </w:rPr>
        <w:t xml:space="preserve"> Denmark A/S</w:t>
      </w:r>
      <w:r w:rsidRPr="004A506D">
        <w:rPr>
          <w:rFonts w:cs="Arial"/>
          <w:sz w:val="20"/>
          <w:szCs w:val="20"/>
          <w:lang w:val="en-US"/>
        </w:rPr>
        <w:t xml:space="preserve"> accessible to unauthorized persons. I bind myself to show the greatest possible reticence with regard to the information I obtain knowledge of in my </w:t>
      </w:r>
      <w:r w:rsidR="00752B54" w:rsidRPr="004A506D">
        <w:rPr>
          <w:rFonts w:cs="Arial"/>
          <w:sz w:val="20"/>
          <w:szCs w:val="20"/>
          <w:lang w:val="en-US"/>
        </w:rPr>
        <w:t>contract with</w:t>
      </w:r>
      <w:r w:rsidRPr="004A506D">
        <w:rPr>
          <w:rFonts w:cs="Arial"/>
          <w:sz w:val="20"/>
          <w:szCs w:val="20"/>
          <w:lang w:val="en-US"/>
        </w:rPr>
        <w:t xml:space="preserve"> </w:t>
      </w:r>
      <w:r w:rsidR="000F582C">
        <w:rPr>
          <w:rFonts w:cs="Arial"/>
          <w:sz w:val="20"/>
          <w:szCs w:val="20"/>
          <w:lang w:val="en-US"/>
        </w:rPr>
        <w:t>Presafe</w:t>
      </w:r>
      <w:r w:rsidR="0047434A" w:rsidRPr="004A506D">
        <w:rPr>
          <w:rFonts w:cs="Arial"/>
          <w:sz w:val="20"/>
          <w:szCs w:val="20"/>
          <w:lang w:val="en-US"/>
        </w:rPr>
        <w:t xml:space="preserve"> Denmark A/S</w:t>
      </w:r>
      <w:r w:rsidRPr="004A506D">
        <w:rPr>
          <w:rFonts w:cs="Arial"/>
          <w:sz w:val="20"/>
          <w:szCs w:val="20"/>
          <w:lang w:val="en-US"/>
        </w:rPr>
        <w:t>.</w:t>
      </w:r>
    </w:p>
    <w:p w:rsidR="00E17F28" w:rsidRPr="004A506D" w:rsidRDefault="00E17F28" w:rsidP="00D47858">
      <w:pPr>
        <w:overflowPunct w:val="0"/>
        <w:adjustRightInd w:val="0"/>
        <w:rPr>
          <w:rFonts w:cs="Arial"/>
          <w:sz w:val="20"/>
          <w:szCs w:val="20"/>
          <w:lang w:val="en-US"/>
        </w:rPr>
      </w:pPr>
    </w:p>
    <w:p w:rsidR="00E17F28" w:rsidRPr="004A506D" w:rsidRDefault="00E17F28" w:rsidP="000F582C">
      <w:pPr>
        <w:numPr>
          <w:ilvl w:val="0"/>
          <w:numId w:val="14"/>
        </w:numPr>
        <w:overflowPunct w:val="0"/>
        <w:adjustRightInd w:val="0"/>
        <w:rPr>
          <w:rFonts w:cs="Arial"/>
          <w:sz w:val="20"/>
          <w:szCs w:val="20"/>
          <w:lang w:val="en-US"/>
        </w:rPr>
      </w:pPr>
      <w:r w:rsidRPr="004A506D">
        <w:rPr>
          <w:rFonts w:cs="Arial"/>
          <w:sz w:val="20"/>
          <w:szCs w:val="20"/>
          <w:lang w:val="en-US"/>
        </w:rPr>
        <w:t xml:space="preserve">I commit myself to comply with the demand for the proper use of keys and confidential code when I work at </w:t>
      </w:r>
      <w:r w:rsidR="000F582C">
        <w:rPr>
          <w:rFonts w:cs="Arial"/>
          <w:sz w:val="20"/>
          <w:szCs w:val="20"/>
          <w:lang w:val="en-US"/>
        </w:rPr>
        <w:t>Presafe</w:t>
      </w:r>
      <w:r w:rsidR="0047434A" w:rsidRPr="004A506D">
        <w:rPr>
          <w:rFonts w:cs="Arial"/>
          <w:sz w:val="20"/>
          <w:szCs w:val="20"/>
          <w:lang w:val="en-US"/>
        </w:rPr>
        <w:t xml:space="preserve"> Denmark A/S</w:t>
      </w:r>
    </w:p>
    <w:p w:rsidR="00E17F28" w:rsidRPr="004A506D" w:rsidRDefault="00E17F28" w:rsidP="00D47858">
      <w:pPr>
        <w:overflowPunct w:val="0"/>
        <w:adjustRightInd w:val="0"/>
        <w:rPr>
          <w:rFonts w:cs="Arial"/>
          <w:sz w:val="20"/>
          <w:szCs w:val="20"/>
          <w:lang w:val="en-US"/>
        </w:rPr>
      </w:pPr>
    </w:p>
    <w:p w:rsidR="00177696" w:rsidRDefault="00641BFC" w:rsidP="00641BFC">
      <w:pPr>
        <w:numPr>
          <w:ilvl w:val="0"/>
          <w:numId w:val="14"/>
        </w:numPr>
        <w:overflowPunct w:val="0"/>
        <w:adjustRightInd w:val="0"/>
        <w:rPr>
          <w:rFonts w:cs="Arial"/>
          <w:sz w:val="20"/>
          <w:szCs w:val="20"/>
          <w:lang w:val="en-US"/>
        </w:rPr>
      </w:pPr>
      <w:r>
        <w:rPr>
          <w:rFonts w:cs="Arial"/>
          <w:sz w:val="20"/>
          <w:szCs w:val="20"/>
          <w:lang w:val="en-US"/>
        </w:rPr>
        <w:t>I am s</w:t>
      </w:r>
      <w:r w:rsidR="00E17F28" w:rsidRPr="004A506D">
        <w:rPr>
          <w:rFonts w:cs="Arial"/>
          <w:sz w:val="20"/>
          <w:szCs w:val="20"/>
          <w:lang w:val="en-US"/>
        </w:rPr>
        <w:t xml:space="preserve">ubject to the demand for confidentiality, impartiality and independence in accordance with the (current and valid) executive order of the Danish Ministry of the Interior and Health on medical devices and medical devices for in-vitro diagnostics.   </w:t>
      </w:r>
    </w:p>
    <w:p w:rsidR="00E17F28" w:rsidRPr="004A506D" w:rsidRDefault="00E17F28" w:rsidP="00177696">
      <w:pPr>
        <w:overflowPunct w:val="0"/>
        <w:adjustRightInd w:val="0"/>
        <w:ind w:left="360"/>
        <w:rPr>
          <w:rFonts w:cs="Arial"/>
          <w:sz w:val="20"/>
          <w:szCs w:val="20"/>
          <w:lang w:val="en-US"/>
        </w:rPr>
      </w:pPr>
      <w:r w:rsidRPr="004A506D">
        <w:rPr>
          <w:rFonts w:cs="Arial"/>
          <w:sz w:val="20"/>
          <w:szCs w:val="20"/>
          <w:lang w:val="en-US"/>
        </w:rPr>
        <w:t xml:space="preserve">    </w:t>
      </w:r>
    </w:p>
    <w:p w:rsidR="00177696" w:rsidRPr="004A506D" w:rsidRDefault="00177696" w:rsidP="000C01B0">
      <w:pPr>
        <w:numPr>
          <w:ilvl w:val="0"/>
          <w:numId w:val="14"/>
        </w:numPr>
        <w:overflowPunct w:val="0"/>
        <w:adjustRightInd w:val="0"/>
        <w:rPr>
          <w:rFonts w:cs="Arial"/>
          <w:sz w:val="20"/>
          <w:szCs w:val="20"/>
          <w:lang w:val="en-US"/>
        </w:rPr>
      </w:pPr>
      <w:r>
        <w:rPr>
          <w:rFonts w:cs="Arial"/>
          <w:sz w:val="20"/>
          <w:szCs w:val="20"/>
          <w:lang w:val="en-US"/>
        </w:rPr>
        <w:t xml:space="preserve">I </w:t>
      </w:r>
      <w:r w:rsidRPr="004A506D">
        <w:rPr>
          <w:rFonts w:cs="Arial"/>
          <w:sz w:val="20"/>
          <w:szCs w:val="20"/>
          <w:lang w:val="en-US"/>
        </w:rPr>
        <w:t xml:space="preserve">cannot participate in certification/verification/inspection activities </w:t>
      </w:r>
      <w:r>
        <w:rPr>
          <w:rFonts w:cs="Arial"/>
          <w:sz w:val="20"/>
          <w:szCs w:val="20"/>
          <w:lang w:val="en-US"/>
        </w:rPr>
        <w:t>if</w:t>
      </w:r>
      <w:r w:rsidRPr="00177696">
        <w:rPr>
          <w:rFonts w:cs="Arial"/>
          <w:sz w:val="20"/>
          <w:szCs w:val="20"/>
          <w:lang w:val="en-US"/>
        </w:rPr>
        <w:t xml:space="preserve"> </w:t>
      </w:r>
      <w:r>
        <w:rPr>
          <w:rFonts w:cs="Arial"/>
          <w:sz w:val="20"/>
          <w:szCs w:val="20"/>
          <w:lang w:val="en-US"/>
        </w:rPr>
        <w:t xml:space="preserve"> I </w:t>
      </w:r>
      <w:r w:rsidRPr="00177696">
        <w:rPr>
          <w:rFonts w:cs="Arial"/>
          <w:sz w:val="20"/>
          <w:szCs w:val="20"/>
          <w:lang w:val="en-US"/>
        </w:rPr>
        <w:t xml:space="preserve">offer or provide or have offered or provided, during the last </w:t>
      </w:r>
      <w:r w:rsidR="000C01B0">
        <w:rPr>
          <w:rFonts w:cs="Arial"/>
          <w:sz w:val="20"/>
          <w:szCs w:val="20"/>
          <w:lang w:val="en-US"/>
        </w:rPr>
        <w:t>3</w:t>
      </w:r>
      <w:r w:rsidRPr="00177696">
        <w:rPr>
          <w:rFonts w:cs="Arial"/>
          <w:sz w:val="20"/>
          <w:szCs w:val="20"/>
          <w:lang w:val="en-US"/>
        </w:rPr>
        <w:t xml:space="preserve"> years, consultancy services to the manufacturer, his authorized representative, a supplier or a commercial competitor as regards Union</w:t>
      </w:r>
      <w:r>
        <w:rPr>
          <w:rFonts w:cs="Arial"/>
          <w:sz w:val="20"/>
          <w:szCs w:val="20"/>
          <w:lang w:val="en-US"/>
        </w:rPr>
        <w:t>(EU)</w:t>
      </w:r>
      <w:r w:rsidRPr="00177696">
        <w:rPr>
          <w:rFonts w:cs="Arial"/>
          <w:sz w:val="20"/>
          <w:szCs w:val="20"/>
          <w:lang w:val="en-US"/>
        </w:rPr>
        <w:t xml:space="preserve"> requirements for the design, construction, marketing or maintenance of the products or processes under assessment. This does not preclude conformity assessment activities for manufacturers and economic operators mentioned above or general training activities relating to medical device regulations or related standards that </w:t>
      </w:r>
      <w:r w:rsidRPr="0025510C">
        <w:rPr>
          <w:rFonts w:cs="Arial"/>
          <w:sz w:val="20"/>
          <w:szCs w:val="20"/>
          <w:u w:val="single"/>
          <w:lang w:val="en-US"/>
        </w:rPr>
        <w:t>are not client specific</w:t>
      </w:r>
    </w:p>
    <w:p w:rsidR="00177696" w:rsidRPr="004A506D" w:rsidRDefault="00177696" w:rsidP="00D47858">
      <w:pPr>
        <w:overflowPunct w:val="0"/>
        <w:adjustRightInd w:val="0"/>
        <w:rPr>
          <w:rFonts w:cs="Arial"/>
          <w:sz w:val="20"/>
          <w:szCs w:val="20"/>
          <w:lang w:val="en-US"/>
        </w:rPr>
      </w:pPr>
    </w:p>
    <w:p w:rsidR="00E17F28" w:rsidRPr="004A506D" w:rsidRDefault="00E17F28" w:rsidP="00D47858">
      <w:pPr>
        <w:numPr>
          <w:ilvl w:val="0"/>
          <w:numId w:val="14"/>
        </w:numPr>
        <w:overflowPunct w:val="0"/>
        <w:adjustRightInd w:val="0"/>
        <w:rPr>
          <w:rFonts w:cs="Arial"/>
          <w:sz w:val="20"/>
          <w:szCs w:val="20"/>
          <w:lang w:val="en-US"/>
        </w:rPr>
      </w:pPr>
      <w:r w:rsidRPr="004A506D">
        <w:rPr>
          <w:rFonts w:cs="Arial"/>
          <w:sz w:val="20"/>
          <w:szCs w:val="20"/>
          <w:lang w:val="en-US"/>
        </w:rPr>
        <w:t>I cannot participate in certification/verification/inspection activities in companies</w:t>
      </w:r>
      <w:r w:rsidR="00177696">
        <w:rPr>
          <w:rFonts w:cs="Arial"/>
          <w:sz w:val="20"/>
          <w:szCs w:val="20"/>
          <w:lang w:val="en-US"/>
        </w:rPr>
        <w:t xml:space="preserve">,  or in companies competing with companies, </w:t>
      </w:r>
      <w:r w:rsidRPr="004A506D">
        <w:rPr>
          <w:rFonts w:cs="Arial"/>
          <w:sz w:val="20"/>
          <w:szCs w:val="20"/>
          <w:lang w:val="en-US"/>
        </w:rPr>
        <w:t xml:space="preserve"> where I have:</w:t>
      </w:r>
    </w:p>
    <w:p w:rsidR="00E17F28" w:rsidRPr="004A506D" w:rsidRDefault="00E17F28" w:rsidP="00D47858">
      <w:pPr>
        <w:numPr>
          <w:ilvl w:val="1"/>
          <w:numId w:val="14"/>
        </w:numPr>
        <w:overflowPunct w:val="0"/>
        <w:adjustRightInd w:val="0"/>
        <w:rPr>
          <w:rFonts w:cs="Arial"/>
          <w:sz w:val="20"/>
          <w:szCs w:val="20"/>
          <w:lang w:val="en-US"/>
        </w:rPr>
      </w:pPr>
      <w:r w:rsidRPr="004A506D">
        <w:rPr>
          <w:rFonts w:cs="Arial"/>
          <w:sz w:val="20"/>
          <w:szCs w:val="20"/>
          <w:lang w:val="en-US"/>
        </w:rPr>
        <w:t>Financial or other financially guaranteed rights or</w:t>
      </w:r>
    </w:p>
    <w:p w:rsidR="00E17F28" w:rsidRPr="004A506D" w:rsidRDefault="00E17F28" w:rsidP="00D47858">
      <w:pPr>
        <w:numPr>
          <w:ilvl w:val="1"/>
          <w:numId w:val="14"/>
        </w:numPr>
        <w:overflowPunct w:val="0"/>
        <w:adjustRightInd w:val="0"/>
        <w:rPr>
          <w:rFonts w:cs="Arial"/>
          <w:sz w:val="20"/>
          <w:szCs w:val="20"/>
          <w:lang w:val="en-US"/>
        </w:rPr>
      </w:pPr>
      <w:r w:rsidRPr="004A506D">
        <w:rPr>
          <w:rFonts w:cs="Arial"/>
          <w:sz w:val="20"/>
          <w:szCs w:val="20"/>
          <w:lang w:val="en-US"/>
        </w:rPr>
        <w:t>Other relations such as family or economic ties which can affect the competence to act.</w:t>
      </w:r>
    </w:p>
    <w:p w:rsidR="00177696" w:rsidRPr="004A506D" w:rsidRDefault="00177696" w:rsidP="00D47858">
      <w:pPr>
        <w:overflowPunct w:val="0"/>
        <w:adjustRightInd w:val="0"/>
        <w:rPr>
          <w:rFonts w:cs="Arial"/>
          <w:sz w:val="20"/>
          <w:szCs w:val="20"/>
          <w:lang w:val="en-US"/>
        </w:rPr>
      </w:pPr>
    </w:p>
    <w:p w:rsidR="00E17F28" w:rsidRPr="004A506D" w:rsidRDefault="00E17F28" w:rsidP="000F582C">
      <w:pPr>
        <w:numPr>
          <w:ilvl w:val="0"/>
          <w:numId w:val="14"/>
        </w:numPr>
        <w:overflowPunct w:val="0"/>
        <w:adjustRightInd w:val="0"/>
        <w:rPr>
          <w:rFonts w:cs="Arial"/>
          <w:sz w:val="20"/>
          <w:szCs w:val="20"/>
          <w:lang w:val="en-US"/>
        </w:rPr>
      </w:pPr>
      <w:r w:rsidRPr="004A506D">
        <w:rPr>
          <w:rFonts w:cs="Arial"/>
          <w:sz w:val="20"/>
          <w:szCs w:val="20"/>
          <w:lang w:val="en-US"/>
        </w:rPr>
        <w:t xml:space="preserve">I will keep all documents related to my work in </w:t>
      </w:r>
      <w:r w:rsidR="000F582C">
        <w:rPr>
          <w:rFonts w:cs="Arial"/>
          <w:sz w:val="20"/>
          <w:szCs w:val="20"/>
          <w:lang w:val="en-US"/>
        </w:rPr>
        <w:t>Presafe</w:t>
      </w:r>
      <w:r w:rsidR="00835715" w:rsidRPr="004A506D">
        <w:rPr>
          <w:rFonts w:cs="Arial"/>
          <w:sz w:val="20"/>
          <w:szCs w:val="20"/>
          <w:lang w:val="en-US"/>
        </w:rPr>
        <w:t xml:space="preserve"> Denmark A/S</w:t>
      </w:r>
      <w:r w:rsidRPr="004A506D">
        <w:rPr>
          <w:rFonts w:cs="Arial"/>
          <w:sz w:val="20"/>
          <w:szCs w:val="20"/>
          <w:lang w:val="en-US"/>
        </w:rPr>
        <w:t xml:space="preserve">, or which I obtain knowledge of, in such a manner that they are inaccessible to unauthorized persons.                                                                                                          </w:t>
      </w:r>
    </w:p>
    <w:p w:rsidR="00E17F28" w:rsidRPr="004A506D" w:rsidRDefault="00E17F28" w:rsidP="00D47858">
      <w:pPr>
        <w:overflowPunct w:val="0"/>
        <w:adjustRightInd w:val="0"/>
        <w:rPr>
          <w:rFonts w:cs="Arial"/>
          <w:sz w:val="20"/>
          <w:szCs w:val="20"/>
          <w:lang w:val="en-US"/>
        </w:rPr>
      </w:pPr>
    </w:p>
    <w:p w:rsidR="00E17F28" w:rsidRPr="004A506D" w:rsidRDefault="00E17F28" w:rsidP="000253B0">
      <w:pPr>
        <w:numPr>
          <w:ilvl w:val="0"/>
          <w:numId w:val="14"/>
        </w:numPr>
        <w:overflowPunct w:val="0"/>
        <w:adjustRightInd w:val="0"/>
        <w:rPr>
          <w:rFonts w:cs="Arial"/>
          <w:sz w:val="20"/>
          <w:szCs w:val="20"/>
          <w:lang w:val="en-US"/>
        </w:rPr>
      </w:pPr>
      <w:r w:rsidRPr="004A506D">
        <w:rPr>
          <w:rFonts w:cs="Arial"/>
          <w:sz w:val="20"/>
          <w:szCs w:val="20"/>
          <w:lang w:val="en-US"/>
        </w:rPr>
        <w:t xml:space="preserve">I must inform </w:t>
      </w:r>
      <w:r w:rsidR="000253B0">
        <w:rPr>
          <w:rFonts w:cs="Arial"/>
          <w:sz w:val="20"/>
          <w:szCs w:val="20"/>
          <w:lang w:val="en-US"/>
        </w:rPr>
        <w:t>the managing director</w:t>
      </w:r>
      <w:r w:rsidR="000253B0" w:rsidRPr="004A506D">
        <w:rPr>
          <w:rFonts w:cs="Arial"/>
          <w:sz w:val="20"/>
          <w:szCs w:val="20"/>
          <w:lang w:val="en-US"/>
        </w:rPr>
        <w:t xml:space="preserve"> </w:t>
      </w:r>
      <w:r w:rsidR="000253B0">
        <w:rPr>
          <w:rFonts w:cs="Arial"/>
          <w:sz w:val="20"/>
          <w:szCs w:val="20"/>
          <w:lang w:val="en-US"/>
        </w:rPr>
        <w:t xml:space="preserve">(and the </w:t>
      </w:r>
      <w:r w:rsidRPr="004A506D">
        <w:rPr>
          <w:rFonts w:cs="Arial"/>
          <w:sz w:val="20"/>
          <w:szCs w:val="20"/>
          <w:lang w:val="en-US"/>
        </w:rPr>
        <w:t>Lead auditor</w:t>
      </w:r>
      <w:r w:rsidR="000253B0">
        <w:rPr>
          <w:rFonts w:cs="Arial"/>
          <w:sz w:val="20"/>
          <w:szCs w:val="20"/>
          <w:lang w:val="en-US"/>
        </w:rPr>
        <w:t>)</w:t>
      </w:r>
      <w:r w:rsidRPr="004A506D">
        <w:rPr>
          <w:rFonts w:cs="Arial"/>
          <w:sz w:val="20"/>
          <w:szCs w:val="20"/>
          <w:lang w:val="en-US"/>
        </w:rPr>
        <w:t xml:space="preserve"> about any connection </w:t>
      </w:r>
      <w:r w:rsidR="00641BFC">
        <w:rPr>
          <w:rFonts w:cs="Arial"/>
          <w:sz w:val="20"/>
          <w:szCs w:val="20"/>
          <w:lang w:val="en-US"/>
        </w:rPr>
        <w:t xml:space="preserve">or situation </w:t>
      </w:r>
      <w:r w:rsidRPr="004A506D">
        <w:rPr>
          <w:rFonts w:cs="Arial"/>
          <w:sz w:val="20"/>
          <w:szCs w:val="20"/>
          <w:lang w:val="en-US"/>
        </w:rPr>
        <w:t xml:space="preserve">between myself and a company </w:t>
      </w:r>
      <w:r w:rsidR="00641BFC">
        <w:rPr>
          <w:rFonts w:cs="Arial"/>
          <w:sz w:val="20"/>
          <w:szCs w:val="20"/>
          <w:lang w:val="en-US"/>
        </w:rPr>
        <w:t xml:space="preserve">that can present myself or Presafe DK with a conflict of interest. I must do so </w:t>
      </w:r>
      <w:r w:rsidRPr="004A506D">
        <w:rPr>
          <w:rFonts w:cs="Arial"/>
          <w:sz w:val="20"/>
          <w:szCs w:val="20"/>
          <w:lang w:val="en-US"/>
        </w:rPr>
        <w:t xml:space="preserve">before agreement regarding participation on audit, inspection or product certification in the company in question is made.                                                                                </w:t>
      </w:r>
    </w:p>
    <w:p w:rsidR="00E17F28" w:rsidRPr="004A506D" w:rsidRDefault="00E17F28" w:rsidP="00D47858">
      <w:pPr>
        <w:overflowPunct w:val="0"/>
        <w:adjustRightInd w:val="0"/>
        <w:rPr>
          <w:rFonts w:cs="Arial"/>
          <w:sz w:val="20"/>
          <w:szCs w:val="20"/>
          <w:lang w:val="en-US"/>
        </w:rPr>
      </w:pPr>
    </w:p>
    <w:p w:rsidR="00E17F28" w:rsidRPr="004A506D" w:rsidRDefault="00E17F28" w:rsidP="000F582C">
      <w:pPr>
        <w:numPr>
          <w:ilvl w:val="0"/>
          <w:numId w:val="14"/>
        </w:numPr>
        <w:overflowPunct w:val="0"/>
        <w:adjustRightInd w:val="0"/>
        <w:rPr>
          <w:rFonts w:cs="Arial"/>
          <w:sz w:val="20"/>
          <w:szCs w:val="20"/>
          <w:lang w:val="en-US"/>
        </w:rPr>
      </w:pPr>
      <w:r w:rsidRPr="004A506D">
        <w:rPr>
          <w:rFonts w:cs="Arial"/>
          <w:sz w:val="20"/>
          <w:szCs w:val="20"/>
          <w:lang w:val="en-US"/>
        </w:rPr>
        <w:t xml:space="preserve">If doubt arises as to whether the rules have been respected, I hereby give my consent to </w:t>
      </w:r>
      <w:r w:rsidR="000F582C">
        <w:rPr>
          <w:rFonts w:cs="Arial"/>
          <w:sz w:val="20"/>
          <w:szCs w:val="20"/>
          <w:lang w:val="en-US"/>
        </w:rPr>
        <w:t>Presafe</w:t>
      </w:r>
      <w:r w:rsidR="00835715" w:rsidRPr="004A506D">
        <w:rPr>
          <w:rFonts w:cs="Arial"/>
          <w:sz w:val="20"/>
          <w:szCs w:val="20"/>
          <w:lang w:val="en-US"/>
        </w:rPr>
        <w:t xml:space="preserve"> Denmark A/S</w:t>
      </w:r>
      <w:r w:rsidRPr="004A506D">
        <w:rPr>
          <w:rFonts w:cs="Arial"/>
          <w:sz w:val="20"/>
          <w:szCs w:val="20"/>
          <w:lang w:val="en-US"/>
        </w:rPr>
        <w:t xml:space="preserve"> or the relevant authority to instigate a formal investigation.      </w:t>
      </w:r>
    </w:p>
    <w:p w:rsidR="00E17F28" w:rsidRPr="004A506D" w:rsidRDefault="00E17F28" w:rsidP="00D47858">
      <w:pPr>
        <w:overflowPunct w:val="0"/>
        <w:adjustRightInd w:val="0"/>
        <w:rPr>
          <w:rFonts w:cs="Arial"/>
          <w:sz w:val="20"/>
          <w:szCs w:val="20"/>
          <w:lang w:val="en-US"/>
        </w:rPr>
      </w:pPr>
    </w:p>
    <w:p w:rsidR="00E17F28" w:rsidRPr="004A506D" w:rsidRDefault="00E17F28" w:rsidP="000F582C">
      <w:pPr>
        <w:numPr>
          <w:ilvl w:val="0"/>
          <w:numId w:val="14"/>
        </w:numPr>
        <w:overflowPunct w:val="0"/>
        <w:adjustRightInd w:val="0"/>
        <w:rPr>
          <w:rFonts w:cs="Arial"/>
          <w:sz w:val="20"/>
          <w:szCs w:val="20"/>
          <w:lang w:val="en-US"/>
        </w:rPr>
      </w:pPr>
      <w:r w:rsidRPr="004A506D">
        <w:rPr>
          <w:rFonts w:cs="Arial"/>
          <w:sz w:val="20"/>
          <w:szCs w:val="20"/>
          <w:lang w:val="en-US"/>
        </w:rPr>
        <w:t xml:space="preserve">I am aware that the confidentiality also applies after termination of my employment/contract with </w:t>
      </w:r>
      <w:r w:rsidR="000F582C">
        <w:rPr>
          <w:rFonts w:cs="Arial"/>
          <w:sz w:val="20"/>
          <w:szCs w:val="20"/>
          <w:lang w:val="en-US"/>
        </w:rPr>
        <w:t>Presafe</w:t>
      </w:r>
      <w:r w:rsidR="00835715" w:rsidRPr="004A506D">
        <w:rPr>
          <w:rFonts w:cs="Arial"/>
          <w:sz w:val="20"/>
          <w:szCs w:val="20"/>
          <w:lang w:val="en-US"/>
        </w:rPr>
        <w:t xml:space="preserve"> Denmark A/S</w:t>
      </w:r>
    </w:p>
    <w:p w:rsidR="00835715" w:rsidRPr="004A506D" w:rsidRDefault="00835715" w:rsidP="00D47858">
      <w:pPr>
        <w:pStyle w:val="ListParagraph"/>
        <w:rPr>
          <w:rFonts w:cs="Arial"/>
          <w:sz w:val="20"/>
          <w:szCs w:val="20"/>
          <w:lang w:val="en-US"/>
        </w:rPr>
      </w:pPr>
    </w:p>
    <w:p w:rsidR="00835715" w:rsidRPr="004A506D" w:rsidRDefault="00835715" w:rsidP="00D47858">
      <w:pPr>
        <w:numPr>
          <w:ilvl w:val="0"/>
          <w:numId w:val="14"/>
        </w:numPr>
        <w:tabs>
          <w:tab w:val="left" w:pos="0"/>
          <w:tab w:val="left" w:pos="851"/>
          <w:tab w:val="left" w:pos="1702"/>
          <w:tab w:val="left" w:pos="2553"/>
          <w:tab w:val="left" w:pos="3403"/>
          <w:tab w:val="left" w:pos="4254"/>
          <w:tab w:val="left" w:pos="5105"/>
          <w:tab w:val="left" w:pos="5956"/>
          <w:tab w:val="left" w:pos="6807"/>
          <w:tab w:val="left" w:pos="7657"/>
          <w:tab w:val="left" w:pos="8508"/>
        </w:tabs>
        <w:rPr>
          <w:rFonts w:cs="Arial"/>
          <w:sz w:val="20"/>
          <w:szCs w:val="20"/>
          <w:lang w:val="en-US"/>
        </w:rPr>
      </w:pPr>
      <w:r w:rsidRPr="004A506D">
        <w:rPr>
          <w:rFonts w:cs="Arial"/>
          <w:sz w:val="20"/>
          <w:szCs w:val="20"/>
          <w:lang w:val="en-US"/>
        </w:rPr>
        <w:t xml:space="preserve">I do not participate in the design, production, </w:t>
      </w:r>
      <w:r w:rsidR="0090361A" w:rsidRPr="004A506D">
        <w:rPr>
          <w:rFonts w:cs="Arial"/>
          <w:sz w:val="20"/>
          <w:szCs w:val="20"/>
          <w:lang w:val="en-US"/>
        </w:rPr>
        <w:t xml:space="preserve">promotion, sale, </w:t>
      </w:r>
      <w:r w:rsidRPr="004A506D">
        <w:rPr>
          <w:rFonts w:cs="Arial"/>
          <w:sz w:val="20"/>
          <w:szCs w:val="20"/>
          <w:lang w:val="en-US"/>
        </w:rPr>
        <w:t>supply or the installation of any medi</w:t>
      </w:r>
      <w:r w:rsidR="0090361A" w:rsidRPr="004A506D">
        <w:rPr>
          <w:rFonts w:cs="Arial"/>
          <w:sz w:val="20"/>
          <w:szCs w:val="20"/>
          <w:lang w:val="en-US"/>
        </w:rPr>
        <w:t xml:space="preserve">cal </w:t>
      </w:r>
      <w:r w:rsidRPr="004A506D">
        <w:rPr>
          <w:rFonts w:cs="Arial"/>
          <w:sz w:val="20"/>
          <w:szCs w:val="20"/>
          <w:lang w:val="en-US"/>
        </w:rPr>
        <w:t>device</w:t>
      </w:r>
      <w:r w:rsidR="0090361A" w:rsidRPr="004A506D">
        <w:rPr>
          <w:rFonts w:cs="Arial"/>
          <w:sz w:val="20"/>
          <w:szCs w:val="20"/>
          <w:lang w:val="en-US"/>
        </w:rPr>
        <w:t xml:space="preserve"> (devices Regulated under the Act)</w:t>
      </w:r>
      <w:r w:rsidR="00641BFC">
        <w:rPr>
          <w:rFonts w:cs="Arial"/>
          <w:sz w:val="20"/>
          <w:szCs w:val="20"/>
          <w:lang w:val="en-US"/>
        </w:rPr>
        <w:t>.</w:t>
      </w:r>
      <w:r w:rsidR="0090361A" w:rsidRPr="004A506D">
        <w:rPr>
          <w:rFonts w:cs="Arial"/>
          <w:sz w:val="20"/>
          <w:szCs w:val="20"/>
          <w:lang w:val="en-US"/>
        </w:rPr>
        <w:br/>
      </w:r>
      <w:r w:rsidRPr="004A506D">
        <w:rPr>
          <w:rFonts w:cs="Arial"/>
          <w:sz w:val="20"/>
          <w:szCs w:val="20"/>
          <w:lang w:val="en-US"/>
        </w:rPr>
        <w:t>Neither am I the representative of any of these persons, nor can I in any other way be considered to be dependent on a particular result of the check.</w:t>
      </w:r>
    </w:p>
    <w:p w:rsidR="00835715" w:rsidRPr="004A506D" w:rsidRDefault="00835715"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ind w:left="360"/>
        <w:jc w:val="both"/>
        <w:rPr>
          <w:rFonts w:cs="Arial"/>
          <w:sz w:val="20"/>
          <w:szCs w:val="20"/>
          <w:lang w:val="en-US"/>
        </w:rPr>
      </w:pPr>
    </w:p>
    <w:p w:rsidR="00835715" w:rsidRPr="004A506D" w:rsidRDefault="00835715" w:rsidP="00D47858">
      <w:pPr>
        <w:numPr>
          <w:ilvl w:val="0"/>
          <w:numId w:val="14"/>
        </w:num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cs="Arial"/>
          <w:sz w:val="20"/>
          <w:szCs w:val="20"/>
          <w:lang w:val="en-US"/>
        </w:rPr>
      </w:pPr>
      <w:r w:rsidRPr="004A506D">
        <w:rPr>
          <w:rFonts w:cs="Arial"/>
          <w:sz w:val="20"/>
          <w:szCs w:val="20"/>
          <w:lang w:val="en-US"/>
        </w:rPr>
        <w:t>I declare that I shall carry out the assessment and verification with the highest degree of expert integrity, independent of any kind of not objective pressure and influence.</w:t>
      </w:r>
    </w:p>
    <w:p w:rsidR="00835715" w:rsidRPr="004A506D" w:rsidRDefault="00835715"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cs="Arial"/>
          <w:sz w:val="20"/>
          <w:szCs w:val="20"/>
          <w:lang w:val="en-US"/>
        </w:rPr>
      </w:pPr>
    </w:p>
    <w:p w:rsidR="00835715" w:rsidRPr="004A506D" w:rsidRDefault="00835715" w:rsidP="000F582C">
      <w:pPr>
        <w:numPr>
          <w:ilvl w:val="0"/>
          <w:numId w:val="14"/>
        </w:num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cs="Arial"/>
          <w:sz w:val="20"/>
          <w:szCs w:val="20"/>
          <w:lang w:val="en-US"/>
        </w:rPr>
      </w:pPr>
      <w:r w:rsidRPr="004A506D">
        <w:rPr>
          <w:rFonts w:cs="Arial"/>
          <w:sz w:val="20"/>
          <w:szCs w:val="20"/>
          <w:lang w:val="en-US"/>
        </w:rPr>
        <w:t xml:space="preserve">Furthermore, I commit myself only to pass on information made available to me in the course of my working operations to the Competent Authority, Notified Bodies, EU’s MRA partners and others who have legal access to this information after authorization by the </w:t>
      </w:r>
      <w:r w:rsidR="0090361A" w:rsidRPr="004A506D">
        <w:rPr>
          <w:rFonts w:cs="Arial"/>
          <w:sz w:val="20"/>
          <w:szCs w:val="20"/>
          <w:lang w:val="en-US"/>
        </w:rPr>
        <w:t xml:space="preserve">Head of </w:t>
      </w:r>
      <w:r w:rsidR="00F84A44">
        <w:rPr>
          <w:rFonts w:cs="Arial"/>
          <w:sz w:val="20"/>
          <w:szCs w:val="20"/>
          <w:lang w:val="en-US"/>
        </w:rPr>
        <w:t>Presafe Denmark A/S</w:t>
      </w:r>
      <w:r w:rsidRPr="004A506D">
        <w:rPr>
          <w:rFonts w:cs="Arial"/>
          <w:sz w:val="20"/>
          <w:szCs w:val="20"/>
          <w:lang w:val="en-US"/>
        </w:rPr>
        <w:t>”.</w:t>
      </w:r>
    </w:p>
    <w:p w:rsidR="00A01050" w:rsidRPr="004A506D" w:rsidRDefault="00A01050" w:rsidP="00D47858">
      <w:pPr>
        <w:pStyle w:val="ListParagraph"/>
        <w:rPr>
          <w:rFonts w:cs="Arial"/>
          <w:sz w:val="20"/>
          <w:szCs w:val="20"/>
          <w:lang w:val="en-US"/>
        </w:rPr>
      </w:pPr>
    </w:p>
    <w:p w:rsidR="00A01050" w:rsidRPr="004A506D" w:rsidRDefault="00A01050"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ind w:left="360"/>
        <w:jc w:val="both"/>
        <w:rPr>
          <w:rFonts w:cs="Arial"/>
          <w:sz w:val="20"/>
          <w:szCs w:val="20"/>
          <w:lang w:val="en-US"/>
        </w:rPr>
      </w:pPr>
    </w:p>
    <w:p w:rsidR="00A01050" w:rsidRPr="004A506D" w:rsidRDefault="00A01050"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ind w:left="360"/>
        <w:jc w:val="both"/>
        <w:rPr>
          <w:rFonts w:cs="Arial"/>
          <w:sz w:val="20"/>
          <w:szCs w:val="20"/>
          <w:lang w:val="en-US"/>
        </w:rPr>
      </w:pPr>
      <w:r w:rsidRPr="004A506D">
        <w:rPr>
          <w:rFonts w:cs="Arial"/>
          <w:sz w:val="20"/>
          <w:szCs w:val="20"/>
          <w:lang w:val="en-US"/>
        </w:rPr>
        <w:t>Name _____________________________________________</w:t>
      </w:r>
    </w:p>
    <w:p w:rsidR="0014113A" w:rsidRPr="004A506D" w:rsidRDefault="0014113A"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jc w:val="both"/>
        <w:rPr>
          <w:rFonts w:cs="Arial"/>
          <w:sz w:val="20"/>
          <w:szCs w:val="20"/>
          <w:lang w:val="en-US"/>
        </w:rPr>
      </w:pPr>
    </w:p>
    <w:p w:rsidR="00A01050" w:rsidRPr="004A506D" w:rsidRDefault="00A01050"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ind w:left="360"/>
        <w:jc w:val="both"/>
        <w:rPr>
          <w:rFonts w:cs="Arial"/>
          <w:sz w:val="20"/>
          <w:szCs w:val="20"/>
          <w:lang w:val="en-US"/>
        </w:rPr>
      </w:pPr>
      <w:r w:rsidRPr="004A506D">
        <w:rPr>
          <w:rFonts w:cs="Arial"/>
          <w:sz w:val="20"/>
          <w:szCs w:val="20"/>
          <w:lang w:val="en-US"/>
        </w:rPr>
        <w:t>Date:</w:t>
      </w:r>
      <w:r w:rsidRPr="004A506D">
        <w:rPr>
          <w:rFonts w:cs="Arial"/>
          <w:sz w:val="20"/>
          <w:szCs w:val="20"/>
          <w:lang w:val="en-US"/>
        </w:rPr>
        <w:tab/>
        <w:t>_____________________________________________</w:t>
      </w:r>
      <w:r w:rsidR="0014113A" w:rsidRPr="004A506D">
        <w:rPr>
          <w:rFonts w:cs="Arial"/>
          <w:sz w:val="20"/>
          <w:szCs w:val="20"/>
          <w:lang w:val="en-US"/>
        </w:rPr>
        <w:t>_</w:t>
      </w:r>
    </w:p>
    <w:p w:rsidR="00A01050" w:rsidRPr="004A506D" w:rsidRDefault="00A01050"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ind w:left="360"/>
        <w:jc w:val="both"/>
        <w:rPr>
          <w:rFonts w:cs="Arial"/>
          <w:sz w:val="20"/>
          <w:szCs w:val="20"/>
          <w:lang w:val="en-US"/>
        </w:rPr>
      </w:pPr>
    </w:p>
    <w:p w:rsidR="00E17F28" w:rsidRPr="00BE5723" w:rsidRDefault="00A01050" w:rsidP="00D47858">
      <w:pPr>
        <w:tabs>
          <w:tab w:val="left" w:pos="0"/>
          <w:tab w:val="left" w:pos="851"/>
          <w:tab w:val="left" w:pos="1702"/>
          <w:tab w:val="left" w:pos="2553"/>
          <w:tab w:val="left" w:pos="3403"/>
          <w:tab w:val="left" w:pos="4254"/>
          <w:tab w:val="left" w:pos="5105"/>
          <w:tab w:val="left" w:pos="5956"/>
          <w:tab w:val="left" w:pos="6807"/>
          <w:tab w:val="left" w:pos="7657"/>
          <w:tab w:val="left" w:pos="8508"/>
        </w:tabs>
        <w:ind w:left="360"/>
        <w:jc w:val="both"/>
        <w:rPr>
          <w:rFonts w:cs="Arial"/>
          <w:sz w:val="20"/>
          <w:szCs w:val="20"/>
          <w:lang w:val="en-US"/>
        </w:rPr>
      </w:pPr>
      <w:r w:rsidRPr="004A506D">
        <w:rPr>
          <w:rFonts w:cs="Arial"/>
          <w:sz w:val="20"/>
          <w:szCs w:val="20"/>
          <w:lang w:val="en-US"/>
        </w:rPr>
        <w:t>Signature</w:t>
      </w:r>
      <w:r w:rsidR="0014113A" w:rsidRPr="004A506D">
        <w:rPr>
          <w:rFonts w:cs="Arial"/>
          <w:sz w:val="20"/>
          <w:szCs w:val="20"/>
          <w:lang w:val="en-US"/>
        </w:rPr>
        <w:t>:</w:t>
      </w:r>
      <w:r w:rsidRPr="004A506D">
        <w:rPr>
          <w:rFonts w:cs="Arial"/>
          <w:sz w:val="20"/>
          <w:szCs w:val="20"/>
          <w:lang w:val="en-US"/>
        </w:rPr>
        <w:t>___________________________________________</w:t>
      </w:r>
    </w:p>
    <w:sectPr w:rsidR="00E17F28" w:rsidRPr="00BE5723" w:rsidSect="00E75B9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532" w:right="907" w:bottom="1758" w:left="1049"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963" w:rsidRDefault="00B17963">
      <w:r>
        <w:separator/>
      </w:r>
    </w:p>
  </w:endnote>
  <w:endnote w:type="continuationSeparator" w:id="0">
    <w:p w:rsidR="00B17963" w:rsidRDefault="00B17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haris SIL">
    <w:altName w:val="Cambria Math"/>
    <w:charset w:val="00"/>
    <w:family w:val="auto"/>
    <w:pitch w:val="variable"/>
    <w:sig w:usb0="00000001" w:usb1="5200A1FF" w:usb2="02000009" w:usb3="00000000" w:csb0="00000197"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B0" w:rsidRDefault="00025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510C" w:rsidRDefault="0025510C"/>
  <w:p w:rsidR="0025510C" w:rsidRDefault="0025510C"/>
  <w:tbl>
    <w:tblPr>
      <w:tblStyle w:val="Table3Deffects1"/>
      <w:tblW w:w="9889" w:type="dxa"/>
      <w:tblLayout w:type="fixed"/>
      <w:tblLook w:val="0000" w:firstRow="0" w:lastRow="0" w:firstColumn="0" w:lastColumn="0" w:noHBand="0" w:noVBand="0"/>
    </w:tblPr>
    <w:tblGrid>
      <w:gridCol w:w="2622"/>
      <w:gridCol w:w="2022"/>
      <w:gridCol w:w="2977"/>
      <w:gridCol w:w="2268"/>
    </w:tblGrid>
    <w:tr w:rsidR="00D47858" w:rsidRPr="00FF0BC7" w:rsidTr="00BE5723">
      <w:trPr>
        <w:trHeight w:val="732"/>
      </w:trPr>
      <w:tc>
        <w:tcPr>
          <w:tcW w:w="2622" w:type="dxa"/>
          <w:shd w:val="clear" w:color="auto" w:fill="auto"/>
        </w:tcPr>
        <w:p w:rsidR="00D47858" w:rsidRPr="004E7F5E" w:rsidRDefault="00D47858" w:rsidP="000C01B0">
          <w:pPr>
            <w:rPr>
              <w:sz w:val="16"/>
              <w:szCs w:val="16"/>
              <w:lang w:val="en-US"/>
            </w:rPr>
          </w:pPr>
          <w:r>
            <w:rPr>
              <w:sz w:val="16"/>
              <w:szCs w:val="16"/>
              <w:lang w:val="en-US"/>
            </w:rPr>
            <w:t xml:space="preserve">© Presafe </w:t>
          </w:r>
          <w:r w:rsidR="000C01B0">
            <w:rPr>
              <w:sz w:val="16"/>
              <w:szCs w:val="16"/>
              <w:lang w:val="en-US"/>
            </w:rPr>
            <w:t>2017-02-27</w:t>
          </w:r>
        </w:p>
        <w:p w:rsidR="00D47858" w:rsidRPr="004E7F5E" w:rsidRDefault="00D47858" w:rsidP="000253B0">
          <w:pPr>
            <w:rPr>
              <w:sz w:val="16"/>
              <w:szCs w:val="16"/>
              <w:lang w:val="en-US"/>
            </w:rPr>
          </w:pPr>
          <w:r w:rsidRPr="004E7F5E">
            <w:rPr>
              <w:sz w:val="16"/>
              <w:szCs w:val="16"/>
              <w:lang w:val="en-US"/>
            </w:rPr>
            <w:t xml:space="preserve">BL </w:t>
          </w:r>
          <w:r w:rsidR="00F84A44">
            <w:rPr>
              <w:sz w:val="16"/>
              <w:szCs w:val="16"/>
              <w:lang w:val="en-US"/>
            </w:rPr>
            <w:t xml:space="preserve">4.6-006E </w:t>
          </w:r>
          <w:r w:rsidRPr="004E7F5E">
            <w:rPr>
              <w:sz w:val="16"/>
              <w:szCs w:val="16"/>
              <w:lang w:val="en-US"/>
            </w:rPr>
            <w:t>v</w:t>
          </w:r>
          <w:r w:rsidR="000253B0">
            <w:rPr>
              <w:sz w:val="16"/>
              <w:szCs w:val="16"/>
              <w:lang w:val="en-US"/>
            </w:rPr>
            <w:t>6</w:t>
          </w:r>
          <w:r>
            <w:rPr>
              <w:sz w:val="16"/>
              <w:szCs w:val="16"/>
              <w:lang w:val="en-US"/>
            </w:rPr>
            <w:t>.0</w:t>
          </w:r>
        </w:p>
      </w:tc>
      <w:tc>
        <w:tcPr>
          <w:tcW w:w="2022" w:type="dxa"/>
          <w:shd w:val="clear" w:color="auto" w:fill="auto"/>
        </w:tcPr>
        <w:p w:rsidR="00D47858" w:rsidRPr="004E7F5E" w:rsidRDefault="00D47858" w:rsidP="00BE5723">
          <w:pPr>
            <w:rPr>
              <w:sz w:val="16"/>
              <w:szCs w:val="16"/>
              <w:lang w:val="en-US"/>
            </w:rPr>
          </w:pPr>
          <w:r w:rsidRPr="004E7F5E">
            <w:rPr>
              <w:sz w:val="16"/>
              <w:szCs w:val="16"/>
              <w:lang w:val="en-US"/>
            </w:rPr>
            <w:t>Tuborg Parkvej 8, 2 floor</w:t>
          </w:r>
        </w:p>
        <w:p w:rsidR="00F84A44" w:rsidRDefault="00D47858" w:rsidP="00BE5723">
          <w:pPr>
            <w:rPr>
              <w:sz w:val="16"/>
              <w:szCs w:val="16"/>
              <w:lang w:val="en-US"/>
            </w:rPr>
          </w:pPr>
          <w:r w:rsidRPr="004E7F5E">
            <w:rPr>
              <w:sz w:val="16"/>
              <w:szCs w:val="16"/>
              <w:lang w:val="en-US"/>
            </w:rPr>
            <w:t xml:space="preserve">DK-2900  Hellerup </w:t>
          </w:r>
        </w:p>
        <w:p w:rsidR="00D47858" w:rsidRPr="004E7F5E" w:rsidRDefault="00D47858" w:rsidP="00BE5723">
          <w:pPr>
            <w:rPr>
              <w:sz w:val="16"/>
              <w:szCs w:val="16"/>
              <w:lang w:val="en-US"/>
            </w:rPr>
          </w:pPr>
          <w:r w:rsidRPr="004E7F5E">
            <w:rPr>
              <w:sz w:val="16"/>
              <w:szCs w:val="16"/>
              <w:lang w:val="en-US"/>
            </w:rPr>
            <w:t>Denmark</w:t>
          </w:r>
        </w:p>
      </w:tc>
      <w:tc>
        <w:tcPr>
          <w:tcW w:w="2977" w:type="dxa"/>
          <w:shd w:val="clear" w:color="auto" w:fill="auto"/>
        </w:tcPr>
        <w:p w:rsidR="00D47858" w:rsidRDefault="00D47858" w:rsidP="00BE5723">
          <w:pPr>
            <w:rPr>
              <w:rFonts w:cs="Arial"/>
              <w:sz w:val="16"/>
              <w:szCs w:val="16"/>
              <w:lang w:val="fr-FR"/>
            </w:rPr>
          </w:pPr>
          <w:r>
            <w:rPr>
              <w:rFonts w:cs="Arial"/>
              <w:sz w:val="16"/>
              <w:szCs w:val="16"/>
              <w:lang w:val="fr-FR"/>
            </w:rPr>
            <w:t>Phone: +45 3945 4999</w:t>
          </w:r>
        </w:p>
        <w:p w:rsidR="00D47858" w:rsidRPr="00F205D5" w:rsidRDefault="00D47858" w:rsidP="00BE5723">
          <w:pPr>
            <w:rPr>
              <w:rStyle w:val="Hyperlink"/>
              <w:lang w:val="fr-FR"/>
            </w:rPr>
          </w:pPr>
          <w:r>
            <w:rPr>
              <w:rFonts w:cs="Arial"/>
              <w:sz w:val="16"/>
              <w:szCs w:val="16"/>
              <w:lang w:val="fr-FR"/>
            </w:rPr>
            <w:t xml:space="preserve">E-mail: </w:t>
          </w:r>
          <w:hyperlink r:id="rId1" w:history="1">
            <w:r>
              <w:rPr>
                <w:rStyle w:val="Hyperlink"/>
                <w:rFonts w:cs="Arial"/>
                <w:sz w:val="16"/>
                <w:szCs w:val="16"/>
                <w:lang w:val="fr-FR"/>
              </w:rPr>
              <w:t>presafedk@presafe.com</w:t>
            </w:r>
          </w:hyperlink>
        </w:p>
        <w:p w:rsidR="00D47858" w:rsidRPr="004E7F5E" w:rsidRDefault="00B17963" w:rsidP="00BE5723">
          <w:pPr>
            <w:rPr>
              <w:sz w:val="16"/>
              <w:szCs w:val="16"/>
              <w:lang w:val="fr-FR"/>
            </w:rPr>
          </w:pPr>
          <w:hyperlink r:id="rId2" w:history="1">
            <w:r w:rsidR="00D47858">
              <w:rPr>
                <w:rStyle w:val="Hyperlink"/>
                <w:rFonts w:cs="Arial"/>
                <w:sz w:val="16"/>
                <w:szCs w:val="16"/>
                <w:lang w:val="fr-FR"/>
              </w:rPr>
              <w:t>www.presafe.dk</w:t>
            </w:r>
          </w:hyperlink>
        </w:p>
      </w:tc>
      <w:tc>
        <w:tcPr>
          <w:tcW w:w="2268" w:type="dxa"/>
          <w:shd w:val="clear" w:color="auto" w:fill="auto"/>
        </w:tcPr>
        <w:p w:rsidR="00D47858" w:rsidRPr="0018732E" w:rsidRDefault="00D47858" w:rsidP="00BE5723">
          <w:pPr>
            <w:jc w:val="right"/>
            <w:rPr>
              <w:sz w:val="16"/>
              <w:szCs w:val="16"/>
              <w:lang w:val="en-US"/>
            </w:rPr>
          </w:pPr>
          <w:r>
            <w:rPr>
              <w:sz w:val="16"/>
              <w:szCs w:val="16"/>
              <w:lang w:val="en-US"/>
            </w:rPr>
            <w:t>Presafe</w:t>
          </w:r>
          <w:r w:rsidRPr="0018732E">
            <w:rPr>
              <w:sz w:val="16"/>
              <w:szCs w:val="16"/>
              <w:lang w:val="en-US"/>
            </w:rPr>
            <w:t xml:space="preserve"> Denmark A/S </w:t>
          </w:r>
        </w:p>
        <w:p w:rsidR="00D47858" w:rsidRPr="0018732E" w:rsidRDefault="00D47858" w:rsidP="00BE5723">
          <w:pPr>
            <w:jc w:val="right"/>
            <w:rPr>
              <w:sz w:val="16"/>
              <w:szCs w:val="16"/>
              <w:lang w:val="en-US"/>
            </w:rPr>
          </w:pPr>
          <w:r w:rsidRPr="0018732E">
            <w:rPr>
              <w:sz w:val="16"/>
              <w:szCs w:val="16"/>
              <w:lang w:val="en-US"/>
            </w:rPr>
            <w:t>Notified Body No. 0543</w:t>
          </w:r>
        </w:p>
        <w:p w:rsidR="00D47858" w:rsidRPr="0018732E" w:rsidRDefault="00D47858" w:rsidP="00BE5723">
          <w:pPr>
            <w:pStyle w:val="Footer"/>
            <w:jc w:val="right"/>
            <w:rPr>
              <w:sz w:val="16"/>
              <w:szCs w:val="16"/>
              <w:lang w:val="en-US"/>
            </w:rPr>
          </w:pPr>
          <w:r w:rsidRPr="0018732E">
            <w:rPr>
              <w:sz w:val="16"/>
              <w:szCs w:val="16"/>
              <w:lang w:val="en-US"/>
            </w:rPr>
            <w:t xml:space="preserve">Page </w:t>
          </w:r>
          <w:r w:rsidRPr="0018732E">
            <w:rPr>
              <w:sz w:val="16"/>
              <w:szCs w:val="16"/>
            </w:rPr>
            <w:fldChar w:fldCharType="begin"/>
          </w:r>
          <w:r w:rsidRPr="0018732E">
            <w:rPr>
              <w:sz w:val="16"/>
              <w:szCs w:val="16"/>
              <w:lang w:val="en-US"/>
            </w:rPr>
            <w:instrText xml:space="preserve"> PAGE   \* MERGEFORMAT </w:instrText>
          </w:r>
          <w:r w:rsidRPr="0018732E">
            <w:rPr>
              <w:rFonts w:eastAsia="Calibri" w:cstheme="minorBidi"/>
              <w:sz w:val="16"/>
              <w:szCs w:val="16"/>
              <w:lang w:eastAsia="en-US"/>
            </w:rPr>
            <w:fldChar w:fldCharType="separate"/>
          </w:r>
          <w:r w:rsidR="00CD2775">
            <w:rPr>
              <w:noProof/>
              <w:sz w:val="16"/>
              <w:szCs w:val="16"/>
              <w:lang w:val="en-US"/>
            </w:rPr>
            <w:t>1</w:t>
          </w:r>
          <w:r w:rsidRPr="0018732E">
            <w:rPr>
              <w:noProof/>
              <w:sz w:val="16"/>
              <w:szCs w:val="16"/>
            </w:rPr>
            <w:fldChar w:fldCharType="end"/>
          </w:r>
          <w:r w:rsidRPr="0018732E">
            <w:rPr>
              <w:sz w:val="16"/>
              <w:szCs w:val="16"/>
              <w:lang w:val="en-US"/>
            </w:rPr>
            <w:t xml:space="preserve"> of </w:t>
          </w:r>
          <w:r w:rsidRPr="0018732E">
            <w:rPr>
              <w:sz w:val="16"/>
              <w:szCs w:val="16"/>
            </w:rPr>
            <w:fldChar w:fldCharType="begin"/>
          </w:r>
          <w:r w:rsidRPr="0018732E">
            <w:rPr>
              <w:sz w:val="16"/>
              <w:szCs w:val="16"/>
              <w:lang w:val="en-US"/>
            </w:rPr>
            <w:instrText xml:space="preserve"> NUMPAGES  \* Arabic  \* MERGEFORMAT </w:instrText>
          </w:r>
          <w:r w:rsidRPr="0018732E">
            <w:rPr>
              <w:rFonts w:eastAsia="Calibri" w:cstheme="minorBidi"/>
              <w:sz w:val="16"/>
              <w:szCs w:val="16"/>
              <w:lang w:eastAsia="en-US"/>
            </w:rPr>
            <w:fldChar w:fldCharType="separate"/>
          </w:r>
          <w:r w:rsidR="00CD2775">
            <w:rPr>
              <w:noProof/>
              <w:sz w:val="16"/>
              <w:szCs w:val="16"/>
              <w:lang w:val="en-US"/>
            </w:rPr>
            <w:t>2</w:t>
          </w:r>
          <w:r w:rsidRPr="0018732E">
            <w:rPr>
              <w:noProof/>
              <w:sz w:val="16"/>
              <w:szCs w:val="16"/>
            </w:rPr>
            <w:fldChar w:fldCharType="end"/>
          </w:r>
        </w:p>
        <w:p w:rsidR="00D47858" w:rsidRPr="0018732E" w:rsidRDefault="00D47858" w:rsidP="00BE5723">
          <w:pPr>
            <w:ind w:right="80"/>
            <w:jc w:val="right"/>
            <w:rPr>
              <w:sz w:val="16"/>
              <w:szCs w:val="16"/>
            </w:rPr>
          </w:pPr>
          <w:r>
            <w:rPr>
              <w:noProof/>
            </w:rPr>
            <w:drawing>
              <wp:anchor distT="0" distB="0" distL="114300" distR="114300" simplePos="0" relativeHeight="251659264" behindDoc="1" locked="0" layoutInCell="1" allowOverlap="1" wp14:anchorId="037394C7" wp14:editId="041F3D56">
                <wp:simplePos x="0" y="0"/>
                <wp:positionH relativeFrom="column">
                  <wp:posOffset>428625</wp:posOffset>
                </wp:positionH>
                <wp:positionV relativeFrom="paragraph">
                  <wp:posOffset>27940</wp:posOffset>
                </wp:positionV>
                <wp:extent cx="904875" cy="400050"/>
                <wp:effectExtent l="0" t="0" r="9525" b="0"/>
                <wp:wrapNone/>
                <wp:docPr id="11" name="Billede 1" descr="dgm logo"/>
                <wp:cNvGraphicFramePr/>
                <a:graphic xmlns:a="http://schemas.openxmlformats.org/drawingml/2006/main">
                  <a:graphicData uri="http://schemas.openxmlformats.org/drawingml/2006/picture">
                    <pic:pic xmlns:pic="http://schemas.openxmlformats.org/drawingml/2006/picture">
                      <pic:nvPicPr>
                        <pic:cNvPr id="3" name="Billede 1" descr="dgm logo"/>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04875" cy="4000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bl>
  <w:p w:rsidR="00D47858" w:rsidRDefault="00D47858" w:rsidP="00AB7610">
    <w:pPr>
      <w:pStyle w:val="Footer"/>
      <w:tabs>
        <w:tab w:val="clear" w:pos="4819"/>
        <w:tab w:val="clear" w:pos="9638"/>
        <w:tab w:val="left" w:pos="1665"/>
      </w:tabs>
      <w:rPr>
        <w:lang w:val="en-US"/>
      </w:rPr>
    </w:pPr>
  </w:p>
  <w:p w:rsidR="0025510C" w:rsidRDefault="0025510C" w:rsidP="00AB7610">
    <w:pPr>
      <w:pStyle w:val="Footer"/>
      <w:tabs>
        <w:tab w:val="clear" w:pos="4819"/>
        <w:tab w:val="clear" w:pos="9638"/>
        <w:tab w:val="left" w:pos="1665"/>
      </w:tabs>
      <w:rPr>
        <w:lang w:val="en-US"/>
      </w:rPr>
    </w:pPr>
  </w:p>
  <w:p w:rsidR="0025510C" w:rsidRPr="0047434A" w:rsidRDefault="0025510C" w:rsidP="00AB7610">
    <w:pPr>
      <w:pStyle w:val="Footer"/>
      <w:tabs>
        <w:tab w:val="clear" w:pos="4819"/>
        <w:tab w:val="clear" w:pos="9638"/>
        <w:tab w:val="left" w:pos="1665"/>
      </w:tabs>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B0" w:rsidRDefault="00025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963" w:rsidRDefault="00B17963">
      <w:r>
        <w:separator/>
      </w:r>
    </w:p>
  </w:footnote>
  <w:footnote w:type="continuationSeparator" w:id="0">
    <w:p w:rsidR="00B17963" w:rsidRDefault="00B179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B0" w:rsidRDefault="00025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858" w:rsidRPr="001E31A1" w:rsidRDefault="00D47858" w:rsidP="00BE5723">
    <w:pPr>
      <w:jc w:val="right"/>
      <w:rPr>
        <w:rFonts w:ascii="Charis SIL" w:hAnsi="Charis SIL" w:cs="Charis SIL"/>
        <w:color w:val="002B82"/>
        <w:sz w:val="38"/>
        <w:szCs w:val="38"/>
        <w:lang w:val="pt-BR"/>
      </w:rPr>
    </w:pPr>
    <w:r>
      <w:rPr>
        <w:noProof/>
        <w:sz w:val="16"/>
        <w:szCs w:val="16"/>
      </w:rPr>
      <w:drawing>
        <wp:anchor distT="0" distB="0" distL="114300" distR="114300" simplePos="0" relativeHeight="251661312" behindDoc="1" locked="0" layoutInCell="1" allowOverlap="1" wp14:anchorId="6146416F" wp14:editId="5F49235A">
          <wp:simplePos x="0" y="0"/>
          <wp:positionH relativeFrom="column">
            <wp:posOffset>-22225</wp:posOffset>
          </wp:positionH>
          <wp:positionV relativeFrom="paragraph">
            <wp:posOffset>-133985</wp:posOffset>
          </wp:positionV>
          <wp:extent cx="1320165" cy="532765"/>
          <wp:effectExtent l="0" t="0" r="0" b="635"/>
          <wp:wrapTight wrapText="bothSides">
            <wp:wrapPolygon edited="0">
              <wp:start x="0" y="0"/>
              <wp:lineTo x="0" y="20853"/>
              <wp:lineTo x="21195" y="20853"/>
              <wp:lineTo x="21195" y="0"/>
              <wp:lineTo x="0" y="0"/>
            </wp:wrapPolygon>
          </wp:wrapTight>
          <wp:docPr id="10" name="Picture 10" descr="C:\Users\BEBL\Desktop\PRESAFE_LOGO_SMALL_SIZE_CO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BL\Desktop\PRESAFE_LOGO_SMALL_SIZE_COL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0165" cy="5327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E31A1">
      <w:rPr>
        <w:rFonts w:ascii="Charis SIL" w:hAnsi="Charis SIL" w:cs="Charis SIL"/>
        <w:color w:val="002B82"/>
        <w:sz w:val="38"/>
        <w:szCs w:val="38"/>
        <w:lang w:val="pt-BR"/>
      </w:rPr>
      <w:t>Presafe Denmark A/S</w:t>
    </w:r>
  </w:p>
  <w:p w:rsidR="00D47858" w:rsidRPr="00EC32C8" w:rsidRDefault="00D47858" w:rsidP="00BE5723">
    <w:pPr>
      <w:pStyle w:val="Header"/>
      <w:jc w:val="right"/>
      <w:rPr>
        <w:sz w:val="16"/>
        <w:szCs w:val="16"/>
        <w:lang w:val="pt-BR"/>
      </w:rPr>
    </w:pPr>
  </w:p>
  <w:p w:rsidR="00D47858" w:rsidRDefault="00D47858"/>
  <w:p w:rsidR="0025510C" w:rsidRDefault="0025510C"/>
  <w:p w:rsidR="0025510C" w:rsidRDefault="002551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280"/>
      <w:gridCol w:w="1810"/>
    </w:tblGrid>
    <w:tr w:rsidR="00D47858" w:rsidRPr="000253B0" w:rsidTr="00182A07">
      <w:tc>
        <w:tcPr>
          <w:tcW w:w="8280" w:type="dxa"/>
          <w:tcBorders>
            <w:top w:val="nil"/>
            <w:left w:val="nil"/>
            <w:bottom w:val="nil"/>
            <w:right w:val="nil"/>
          </w:tcBorders>
        </w:tcPr>
        <w:p w:rsidR="00D47858" w:rsidRPr="00E75B91" w:rsidRDefault="00D47858">
          <w:pPr>
            <w:pStyle w:val="Header"/>
            <w:rPr>
              <w:sz w:val="36"/>
              <w:szCs w:val="36"/>
              <w:lang w:val="en-US"/>
            </w:rPr>
          </w:pPr>
          <w:r w:rsidRPr="00E75B91">
            <w:rPr>
              <w:sz w:val="36"/>
              <w:szCs w:val="36"/>
              <w:lang w:val="en-US"/>
            </w:rPr>
            <w:t>Declaration of confidentiality and impartiality</w:t>
          </w:r>
        </w:p>
      </w:tc>
      <w:tc>
        <w:tcPr>
          <w:tcW w:w="1810" w:type="dxa"/>
          <w:tcBorders>
            <w:top w:val="nil"/>
            <w:left w:val="nil"/>
            <w:bottom w:val="nil"/>
            <w:right w:val="nil"/>
          </w:tcBorders>
        </w:tcPr>
        <w:p w:rsidR="00D47858" w:rsidRPr="00BE5723" w:rsidRDefault="00D47858" w:rsidP="00DB0338">
          <w:pPr>
            <w:pStyle w:val="Header"/>
            <w:jc w:val="right"/>
            <w:rPr>
              <w:lang w:val="en-US"/>
            </w:rPr>
          </w:pPr>
        </w:p>
      </w:tc>
    </w:tr>
  </w:tbl>
  <w:p w:rsidR="00D47858" w:rsidRPr="00BE5723" w:rsidRDefault="00D47858" w:rsidP="00E75B91">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3B0" w:rsidRDefault="000253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C7D42"/>
    <w:multiLevelType w:val="hybridMultilevel"/>
    <w:tmpl w:val="436A9F26"/>
    <w:lvl w:ilvl="0" w:tplc="800E0CE0">
      <w:start w:val="1"/>
      <w:numFmt w:val="bullet"/>
      <w:lvlText w:val=""/>
      <w:lvlJc w:val="left"/>
      <w:pPr>
        <w:tabs>
          <w:tab w:val="num" w:pos="-1568"/>
        </w:tabs>
        <w:ind w:left="-1588" w:hanging="340"/>
      </w:pPr>
      <w:rPr>
        <w:rFonts w:ascii="Symbol" w:hAnsi="Symbol" w:hint="default"/>
      </w:rPr>
    </w:lvl>
    <w:lvl w:ilvl="1" w:tplc="04060003" w:tentative="1">
      <w:start w:val="1"/>
      <w:numFmt w:val="bullet"/>
      <w:lvlText w:val="o"/>
      <w:lvlJc w:val="left"/>
      <w:pPr>
        <w:tabs>
          <w:tab w:val="num" w:pos="-488"/>
        </w:tabs>
        <w:ind w:left="-488" w:hanging="360"/>
      </w:pPr>
      <w:rPr>
        <w:rFonts w:ascii="Courier New" w:hAnsi="Courier New" w:hint="default"/>
      </w:rPr>
    </w:lvl>
    <w:lvl w:ilvl="2" w:tplc="04060005" w:tentative="1">
      <w:start w:val="1"/>
      <w:numFmt w:val="bullet"/>
      <w:lvlText w:val=""/>
      <w:lvlJc w:val="left"/>
      <w:pPr>
        <w:tabs>
          <w:tab w:val="num" w:pos="232"/>
        </w:tabs>
        <w:ind w:left="232" w:hanging="360"/>
      </w:pPr>
      <w:rPr>
        <w:rFonts w:ascii="Wingdings" w:hAnsi="Wingdings" w:hint="default"/>
      </w:rPr>
    </w:lvl>
    <w:lvl w:ilvl="3" w:tplc="04060001" w:tentative="1">
      <w:start w:val="1"/>
      <w:numFmt w:val="bullet"/>
      <w:lvlText w:val=""/>
      <w:lvlJc w:val="left"/>
      <w:pPr>
        <w:tabs>
          <w:tab w:val="num" w:pos="952"/>
        </w:tabs>
        <w:ind w:left="952" w:hanging="360"/>
      </w:pPr>
      <w:rPr>
        <w:rFonts w:ascii="Symbol" w:hAnsi="Symbol" w:hint="default"/>
      </w:rPr>
    </w:lvl>
    <w:lvl w:ilvl="4" w:tplc="04060003" w:tentative="1">
      <w:start w:val="1"/>
      <w:numFmt w:val="bullet"/>
      <w:lvlText w:val="o"/>
      <w:lvlJc w:val="left"/>
      <w:pPr>
        <w:tabs>
          <w:tab w:val="num" w:pos="1672"/>
        </w:tabs>
        <w:ind w:left="1672" w:hanging="360"/>
      </w:pPr>
      <w:rPr>
        <w:rFonts w:ascii="Courier New" w:hAnsi="Courier New" w:hint="default"/>
      </w:rPr>
    </w:lvl>
    <w:lvl w:ilvl="5" w:tplc="04060005" w:tentative="1">
      <w:start w:val="1"/>
      <w:numFmt w:val="bullet"/>
      <w:lvlText w:val=""/>
      <w:lvlJc w:val="left"/>
      <w:pPr>
        <w:tabs>
          <w:tab w:val="num" w:pos="2392"/>
        </w:tabs>
        <w:ind w:left="2392" w:hanging="360"/>
      </w:pPr>
      <w:rPr>
        <w:rFonts w:ascii="Wingdings" w:hAnsi="Wingdings" w:hint="default"/>
      </w:rPr>
    </w:lvl>
    <w:lvl w:ilvl="6" w:tplc="04060001" w:tentative="1">
      <w:start w:val="1"/>
      <w:numFmt w:val="bullet"/>
      <w:lvlText w:val=""/>
      <w:lvlJc w:val="left"/>
      <w:pPr>
        <w:tabs>
          <w:tab w:val="num" w:pos="3112"/>
        </w:tabs>
        <w:ind w:left="3112" w:hanging="360"/>
      </w:pPr>
      <w:rPr>
        <w:rFonts w:ascii="Symbol" w:hAnsi="Symbol" w:hint="default"/>
      </w:rPr>
    </w:lvl>
    <w:lvl w:ilvl="7" w:tplc="04060003" w:tentative="1">
      <w:start w:val="1"/>
      <w:numFmt w:val="bullet"/>
      <w:lvlText w:val="o"/>
      <w:lvlJc w:val="left"/>
      <w:pPr>
        <w:tabs>
          <w:tab w:val="num" w:pos="3832"/>
        </w:tabs>
        <w:ind w:left="3832" w:hanging="360"/>
      </w:pPr>
      <w:rPr>
        <w:rFonts w:ascii="Courier New" w:hAnsi="Courier New" w:hint="default"/>
      </w:rPr>
    </w:lvl>
    <w:lvl w:ilvl="8" w:tplc="04060005" w:tentative="1">
      <w:start w:val="1"/>
      <w:numFmt w:val="bullet"/>
      <w:lvlText w:val=""/>
      <w:lvlJc w:val="left"/>
      <w:pPr>
        <w:tabs>
          <w:tab w:val="num" w:pos="4552"/>
        </w:tabs>
        <w:ind w:left="4552" w:hanging="360"/>
      </w:pPr>
      <w:rPr>
        <w:rFonts w:ascii="Wingdings" w:hAnsi="Wingdings" w:hint="default"/>
      </w:rPr>
    </w:lvl>
  </w:abstractNum>
  <w:abstractNum w:abstractNumId="1" w15:restartNumberingAfterBreak="0">
    <w:nsid w:val="11454518"/>
    <w:multiLevelType w:val="hybridMultilevel"/>
    <w:tmpl w:val="DEEA3EDE"/>
    <w:lvl w:ilvl="0" w:tplc="800E0CE0">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6B255F"/>
    <w:multiLevelType w:val="hybridMultilevel"/>
    <w:tmpl w:val="E026A006"/>
    <w:lvl w:ilvl="0" w:tplc="800E0CE0">
      <w:start w:val="1"/>
      <w:numFmt w:val="bullet"/>
      <w:lvlText w:val=""/>
      <w:lvlJc w:val="left"/>
      <w:pPr>
        <w:tabs>
          <w:tab w:val="num" w:pos="1664"/>
        </w:tabs>
        <w:ind w:left="1644" w:hanging="34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3" w15:restartNumberingAfterBreak="0">
    <w:nsid w:val="2F3D00C4"/>
    <w:multiLevelType w:val="hybridMultilevel"/>
    <w:tmpl w:val="1B0E548A"/>
    <w:lvl w:ilvl="0" w:tplc="800E0CE0">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8F612B"/>
    <w:multiLevelType w:val="hybridMultilevel"/>
    <w:tmpl w:val="0B8E889C"/>
    <w:lvl w:ilvl="0" w:tplc="800E0CE0">
      <w:start w:val="1"/>
      <w:numFmt w:val="bullet"/>
      <w:lvlText w:val=""/>
      <w:lvlJc w:val="left"/>
      <w:pPr>
        <w:tabs>
          <w:tab w:val="num" w:pos="2968"/>
        </w:tabs>
        <w:ind w:left="2948" w:hanging="340"/>
      </w:pPr>
      <w:rPr>
        <w:rFonts w:ascii="Symbol" w:hAnsi="Symbol" w:hint="default"/>
      </w:rPr>
    </w:lvl>
    <w:lvl w:ilvl="1" w:tplc="04060003" w:tentative="1">
      <w:start w:val="1"/>
      <w:numFmt w:val="bullet"/>
      <w:lvlText w:val="o"/>
      <w:lvlJc w:val="left"/>
      <w:pPr>
        <w:tabs>
          <w:tab w:val="num" w:pos="4048"/>
        </w:tabs>
        <w:ind w:left="4048" w:hanging="360"/>
      </w:pPr>
      <w:rPr>
        <w:rFonts w:ascii="Courier New" w:hAnsi="Courier New" w:hint="default"/>
      </w:rPr>
    </w:lvl>
    <w:lvl w:ilvl="2" w:tplc="04060005" w:tentative="1">
      <w:start w:val="1"/>
      <w:numFmt w:val="bullet"/>
      <w:lvlText w:val=""/>
      <w:lvlJc w:val="left"/>
      <w:pPr>
        <w:tabs>
          <w:tab w:val="num" w:pos="4768"/>
        </w:tabs>
        <w:ind w:left="4768" w:hanging="360"/>
      </w:pPr>
      <w:rPr>
        <w:rFonts w:ascii="Wingdings" w:hAnsi="Wingdings" w:hint="default"/>
      </w:rPr>
    </w:lvl>
    <w:lvl w:ilvl="3" w:tplc="04060001" w:tentative="1">
      <w:start w:val="1"/>
      <w:numFmt w:val="bullet"/>
      <w:lvlText w:val=""/>
      <w:lvlJc w:val="left"/>
      <w:pPr>
        <w:tabs>
          <w:tab w:val="num" w:pos="5488"/>
        </w:tabs>
        <w:ind w:left="5488" w:hanging="360"/>
      </w:pPr>
      <w:rPr>
        <w:rFonts w:ascii="Symbol" w:hAnsi="Symbol" w:hint="default"/>
      </w:rPr>
    </w:lvl>
    <w:lvl w:ilvl="4" w:tplc="04060003" w:tentative="1">
      <w:start w:val="1"/>
      <w:numFmt w:val="bullet"/>
      <w:lvlText w:val="o"/>
      <w:lvlJc w:val="left"/>
      <w:pPr>
        <w:tabs>
          <w:tab w:val="num" w:pos="6208"/>
        </w:tabs>
        <w:ind w:left="6208" w:hanging="360"/>
      </w:pPr>
      <w:rPr>
        <w:rFonts w:ascii="Courier New" w:hAnsi="Courier New" w:hint="default"/>
      </w:rPr>
    </w:lvl>
    <w:lvl w:ilvl="5" w:tplc="04060005" w:tentative="1">
      <w:start w:val="1"/>
      <w:numFmt w:val="bullet"/>
      <w:lvlText w:val=""/>
      <w:lvlJc w:val="left"/>
      <w:pPr>
        <w:tabs>
          <w:tab w:val="num" w:pos="6928"/>
        </w:tabs>
        <w:ind w:left="6928" w:hanging="360"/>
      </w:pPr>
      <w:rPr>
        <w:rFonts w:ascii="Wingdings" w:hAnsi="Wingdings" w:hint="default"/>
      </w:rPr>
    </w:lvl>
    <w:lvl w:ilvl="6" w:tplc="04060001" w:tentative="1">
      <w:start w:val="1"/>
      <w:numFmt w:val="bullet"/>
      <w:lvlText w:val=""/>
      <w:lvlJc w:val="left"/>
      <w:pPr>
        <w:tabs>
          <w:tab w:val="num" w:pos="7648"/>
        </w:tabs>
        <w:ind w:left="7648" w:hanging="360"/>
      </w:pPr>
      <w:rPr>
        <w:rFonts w:ascii="Symbol" w:hAnsi="Symbol" w:hint="default"/>
      </w:rPr>
    </w:lvl>
    <w:lvl w:ilvl="7" w:tplc="04060003" w:tentative="1">
      <w:start w:val="1"/>
      <w:numFmt w:val="bullet"/>
      <w:lvlText w:val="o"/>
      <w:lvlJc w:val="left"/>
      <w:pPr>
        <w:tabs>
          <w:tab w:val="num" w:pos="8368"/>
        </w:tabs>
        <w:ind w:left="8368" w:hanging="360"/>
      </w:pPr>
      <w:rPr>
        <w:rFonts w:ascii="Courier New" w:hAnsi="Courier New" w:hint="default"/>
      </w:rPr>
    </w:lvl>
    <w:lvl w:ilvl="8" w:tplc="04060005" w:tentative="1">
      <w:start w:val="1"/>
      <w:numFmt w:val="bullet"/>
      <w:lvlText w:val=""/>
      <w:lvlJc w:val="left"/>
      <w:pPr>
        <w:tabs>
          <w:tab w:val="num" w:pos="9088"/>
        </w:tabs>
        <w:ind w:left="9088" w:hanging="360"/>
      </w:pPr>
      <w:rPr>
        <w:rFonts w:ascii="Wingdings" w:hAnsi="Wingdings" w:hint="default"/>
      </w:rPr>
    </w:lvl>
  </w:abstractNum>
  <w:abstractNum w:abstractNumId="5" w15:restartNumberingAfterBreak="0">
    <w:nsid w:val="38E73350"/>
    <w:multiLevelType w:val="hybridMultilevel"/>
    <w:tmpl w:val="A55407D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410C396E"/>
    <w:multiLevelType w:val="hybridMultilevel"/>
    <w:tmpl w:val="F64445F2"/>
    <w:lvl w:ilvl="0" w:tplc="800E0CE0">
      <w:start w:val="1"/>
      <w:numFmt w:val="bullet"/>
      <w:lvlText w:val=""/>
      <w:lvlJc w:val="left"/>
      <w:pPr>
        <w:tabs>
          <w:tab w:val="num" w:pos="360"/>
        </w:tabs>
        <w:ind w:left="340" w:hanging="34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1E353E"/>
    <w:multiLevelType w:val="hybridMultilevel"/>
    <w:tmpl w:val="A90E01D8"/>
    <w:lvl w:ilvl="0" w:tplc="800E0CE0">
      <w:start w:val="1"/>
      <w:numFmt w:val="bullet"/>
      <w:lvlText w:val=""/>
      <w:lvlJc w:val="left"/>
      <w:pPr>
        <w:tabs>
          <w:tab w:val="num" w:pos="2968"/>
        </w:tabs>
        <w:ind w:left="2948" w:hanging="340"/>
      </w:pPr>
      <w:rPr>
        <w:rFonts w:ascii="Symbol" w:hAnsi="Symbol" w:hint="default"/>
      </w:rPr>
    </w:lvl>
    <w:lvl w:ilvl="1" w:tplc="04060003" w:tentative="1">
      <w:start w:val="1"/>
      <w:numFmt w:val="bullet"/>
      <w:lvlText w:val="o"/>
      <w:lvlJc w:val="left"/>
      <w:pPr>
        <w:tabs>
          <w:tab w:val="num" w:pos="4048"/>
        </w:tabs>
        <w:ind w:left="4048" w:hanging="360"/>
      </w:pPr>
      <w:rPr>
        <w:rFonts w:ascii="Courier New" w:hAnsi="Courier New" w:hint="default"/>
      </w:rPr>
    </w:lvl>
    <w:lvl w:ilvl="2" w:tplc="04060005" w:tentative="1">
      <w:start w:val="1"/>
      <w:numFmt w:val="bullet"/>
      <w:lvlText w:val=""/>
      <w:lvlJc w:val="left"/>
      <w:pPr>
        <w:tabs>
          <w:tab w:val="num" w:pos="4768"/>
        </w:tabs>
        <w:ind w:left="4768" w:hanging="360"/>
      </w:pPr>
      <w:rPr>
        <w:rFonts w:ascii="Wingdings" w:hAnsi="Wingdings" w:hint="default"/>
      </w:rPr>
    </w:lvl>
    <w:lvl w:ilvl="3" w:tplc="04060001" w:tentative="1">
      <w:start w:val="1"/>
      <w:numFmt w:val="bullet"/>
      <w:lvlText w:val=""/>
      <w:lvlJc w:val="left"/>
      <w:pPr>
        <w:tabs>
          <w:tab w:val="num" w:pos="5488"/>
        </w:tabs>
        <w:ind w:left="5488" w:hanging="360"/>
      </w:pPr>
      <w:rPr>
        <w:rFonts w:ascii="Symbol" w:hAnsi="Symbol" w:hint="default"/>
      </w:rPr>
    </w:lvl>
    <w:lvl w:ilvl="4" w:tplc="04060003" w:tentative="1">
      <w:start w:val="1"/>
      <w:numFmt w:val="bullet"/>
      <w:lvlText w:val="o"/>
      <w:lvlJc w:val="left"/>
      <w:pPr>
        <w:tabs>
          <w:tab w:val="num" w:pos="6208"/>
        </w:tabs>
        <w:ind w:left="6208" w:hanging="360"/>
      </w:pPr>
      <w:rPr>
        <w:rFonts w:ascii="Courier New" w:hAnsi="Courier New" w:hint="default"/>
      </w:rPr>
    </w:lvl>
    <w:lvl w:ilvl="5" w:tplc="04060005" w:tentative="1">
      <w:start w:val="1"/>
      <w:numFmt w:val="bullet"/>
      <w:lvlText w:val=""/>
      <w:lvlJc w:val="left"/>
      <w:pPr>
        <w:tabs>
          <w:tab w:val="num" w:pos="6928"/>
        </w:tabs>
        <w:ind w:left="6928" w:hanging="360"/>
      </w:pPr>
      <w:rPr>
        <w:rFonts w:ascii="Wingdings" w:hAnsi="Wingdings" w:hint="default"/>
      </w:rPr>
    </w:lvl>
    <w:lvl w:ilvl="6" w:tplc="04060001" w:tentative="1">
      <w:start w:val="1"/>
      <w:numFmt w:val="bullet"/>
      <w:lvlText w:val=""/>
      <w:lvlJc w:val="left"/>
      <w:pPr>
        <w:tabs>
          <w:tab w:val="num" w:pos="7648"/>
        </w:tabs>
        <w:ind w:left="7648" w:hanging="360"/>
      </w:pPr>
      <w:rPr>
        <w:rFonts w:ascii="Symbol" w:hAnsi="Symbol" w:hint="default"/>
      </w:rPr>
    </w:lvl>
    <w:lvl w:ilvl="7" w:tplc="04060003" w:tentative="1">
      <w:start w:val="1"/>
      <w:numFmt w:val="bullet"/>
      <w:lvlText w:val="o"/>
      <w:lvlJc w:val="left"/>
      <w:pPr>
        <w:tabs>
          <w:tab w:val="num" w:pos="8368"/>
        </w:tabs>
        <w:ind w:left="8368" w:hanging="360"/>
      </w:pPr>
      <w:rPr>
        <w:rFonts w:ascii="Courier New" w:hAnsi="Courier New" w:hint="default"/>
      </w:rPr>
    </w:lvl>
    <w:lvl w:ilvl="8" w:tplc="04060005" w:tentative="1">
      <w:start w:val="1"/>
      <w:numFmt w:val="bullet"/>
      <w:lvlText w:val=""/>
      <w:lvlJc w:val="left"/>
      <w:pPr>
        <w:tabs>
          <w:tab w:val="num" w:pos="9088"/>
        </w:tabs>
        <w:ind w:left="9088" w:hanging="360"/>
      </w:pPr>
      <w:rPr>
        <w:rFonts w:ascii="Wingdings" w:hAnsi="Wingdings" w:hint="default"/>
      </w:rPr>
    </w:lvl>
  </w:abstractNum>
  <w:abstractNum w:abstractNumId="8" w15:restartNumberingAfterBreak="0">
    <w:nsid w:val="597D6B9D"/>
    <w:multiLevelType w:val="hybridMultilevel"/>
    <w:tmpl w:val="9114299A"/>
    <w:lvl w:ilvl="0" w:tplc="49A6B940">
      <w:start w:val="1"/>
      <w:numFmt w:val="decimal"/>
      <w:lvlText w:val="%1."/>
      <w:lvlJc w:val="left"/>
      <w:pPr>
        <w:tabs>
          <w:tab w:val="num" w:pos="360"/>
        </w:tabs>
        <w:ind w:left="340" w:hanging="340"/>
      </w:pPr>
      <w:rPr>
        <w:rFonts w:hint="default"/>
      </w:rPr>
    </w:lvl>
    <w:lvl w:ilvl="1" w:tplc="79705DCA">
      <w:numFmt w:val="none"/>
      <w:lvlText w:val=""/>
      <w:lvlJc w:val="left"/>
      <w:pPr>
        <w:tabs>
          <w:tab w:val="num" w:pos="360"/>
        </w:tabs>
      </w:pPr>
    </w:lvl>
    <w:lvl w:ilvl="2" w:tplc="A4E22600">
      <w:numFmt w:val="none"/>
      <w:lvlText w:val=""/>
      <w:lvlJc w:val="left"/>
      <w:pPr>
        <w:tabs>
          <w:tab w:val="num" w:pos="360"/>
        </w:tabs>
      </w:pPr>
    </w:lvl>
    <w:lvl w:ilvl="3" w:tplc="45727C74">
      <w:numFmt w:val="none"/>
      <w:lvlText w:val=""/>
      <w:lvlJc w:val="left"/>
      <w:pPr>
        <w:tabs>
          <w:tab w:val="num" w:pos="360"/>
        </w:tabs>
      </w:pPr>
    </w:lvl>
    <w:lvl w:ilvl="4" w:tplc="CE02E340">
      <w:numFmt w:val="none"/>
      <w:lvlText w:val=""/>
      <w:lvlJc w:val="left"/>
      <w:pPr>
        <w:tabs>
          <w:tab w:val="num" w:pos="360"/>
        </w:tabs>
      </w:pPr>
    </w:lvl>
    <w:lvl w:ilvl="5" w:tplc="8D7446DE">
      <w:numFmt w:val="none"/>
      <w:lvlText w:val=""/>
      <w:lvlJc w:val="left"/>
      <w:pPr>
        <w:tabs>
          <w:tab w:val="num" w:pos="360"/>
        </w:tabs>
      </w:pPr>
    </w:lvl>
    <w:lvl w:ilvl="6" w:tplc="4516B5A0">
      <w:numFmt w:val="none"/>
      <w:lvlText w:val=""/>
      <w:lvlJc w:val="left"/>
      <w:pPr>
        <w:tabs>
          <w:tab w:val="num" w:pos="360"/>
        </w:tabs>
      </w:pPr>
    </w:lvl>
    <w:lvl w:ilvl="7" w:tplc="5E58B31A">
      <w:numFmt w:val="none"/>
      <w:lvlText w:val=""/>
      <w:lvlJc w:val="left"/>
      <w:pPr>
        <w:tabs>
          <w:tab w:val="num" w:pos="360"/>
        </w:tabs>
      </w:pPr>
    </w:lvl>
    <w:lvl w:ilvl="8" w:tplc="9FD64236">
      <w:numFmt w:val="none"/>
      <w:lvlText w:val=""/>
      <w:lvlJc w:val="left"/>
      <w:pPr>
        <w:tabs>
          <w:tab w:val="num" w:pos="360"/>
        </w:tabs>
      </w:pPr>
    </w:lvl>
  </w:abstractNum>
  <w:abstractNum w:abstractNumId="9" w15:restartNumberingAfterBreak="0">
    <w:nsid w:val="63B90431"/>
    <w:multiLevelType w:val="hybridMultilevel"/>
    <w:tmpl w:val="ECC4AA16"/>
    <w:lvl w:ilvl="0" w:tplc="800E0CE0">
      <w:start w:val="1"/>
      <w:numFmt w:val="bullet"/>
      <w:lvlText w:val=""/>
      <w:lvlJc w:val="left"/>
      <w:pPr>
        <w:tabs>
          <w:tab w:val="num" w:pos="1664"/>
        </w:tabs>
        <w:ind w:left="1644" w:hanging="340"/>
      </w:pPr>
      <w:rPr>
        <w:rFonts w:ascii="Symbol" w:hAnsi="Symbol" w:hint="default"/>
      </w:rPr>
    </w:lvl>
    <w:lvl w:ilvl="1" w:tplc="04060003" w:tentative="1">
      <w:start w:val="1"/>
      <w:numFmt w:val="bullet"/>
      <w:lvlText w:val="o"/>
      <w:lvlJc w:val="left"/>
      <w:pPr>
        <w:tabs>
          <w:tab w:val="num" w:pos="2744"/>
        </w:tabs>
        <w:ind w:left="2744" w:hanging="360"/>
      </w:pPr>
      <w:rPr>
        <w:rFonts w:ascii="Courier New" w:hAnsi="Courier New" w:hint="default"/>
      </w:rPr>
    </w:lvl>
    <w:lvl w:ilvl="2" w:tplc="04060005" w:tentative="1">
      <w:start w:val="1"/>
      <w:numFmt w:val="bullet"/>
      <w:lvlText w:val=""/>
      <w:lvlJc w:val="left"/>
      <w:pPr>
        <w:tabs>
          <w:tab w:val="num" w:pos="3464"/>
        </w:tabs>
        <w:ind w:left="3464" w:hanging="360"/>
      </w:pPr>
      <w:rPr>
        <w:rFonts w:ascii="Wingdings" w:hAnsi="Wingdings" w:hint="default"/>
      </w:rPr>
    </w:lvl>
    <w:lvl w:ilvl="3" w:tplc="04060001" w:tentative="1">
      <w:start w:val="1"/>
      <w:numFmt w:val="bullet"/>
      <w:lvlText w:val=""/>
      <w:lvlJc w:val="left"/>
      <w:pPr>
        <w:tabs>
          <w:tab w:val="num" w:pos="4184"/>
        </w:tabs>
        <w:ind w:left="4184" w:hanging="360"/>
      </w:pPr>
      <w:rPr>
        <w:rFonts w:ascii="Symbol" w:hAnsi="Symbol" w:hint="default"/>
      </w:rPr>
    </w:lvl>
    <w:lvl w:ilvl="4" w:tplc="04060003" w:tentative="1">
      <w:start w:val="1"/>
      <w:numFmt w:val="bullet"/>
      <w:lvlText w:val="o"/>
      <w:lvlJc w:val="left"/>
      <w:pPr>
        <w:tabs>
          <w:tab w:val="num" w:pos="4904"/>
        </w:tabs>
        <w:ind w:left="4904" w:hanging="360"/>
      </w:pPr>
      <w:rPr>
        <w:rFonts w:ascii="Courier New" w:hAnsi="Courier New" w:hint="default"/>
      </w:rPr>
    </w:lvl>
    <w:lvl w:ilvl="5" w:tplc="04060005" w:tentative="1">
      <w:start w:val="1"/>
      <w:numFmt w:val="bullet"/>
      <w:lvlText w:val=""/>
      <w:lvlJc w:val="left"/>
      <w:pPr>
        <w:tabs>
          <w:tab w:val="num" w:pos="5624"/>
        </w:tabs>
        <w:ind w:left="5624" w:hanging="360"/>
      </w:pPr>
      <w:rPr>
        <w:rFonts w:ascii="Wingdings" w:hAnsi="Wingdings" w:hint="default"/>
      </w:rPr>
    </w:lvl>
    <w:lvl w:ilvl="6" w:tplc="04060001" w:tentative="1">
      <w:start w:val="1"/>
      <w:numFmt w:val="bullet"/>
      <w:lvlText w:val=""/>
      <w:lvlJc w:val="left"/>
      <w:pPr>
        <w:tabs>
          <w:tab w:val="num" w:pos="6344"/>
        </w:tabs>
        <w:ind w:left="6344" w:hanging="360"/>
      </w:pPr>
      <w:rPr>
        <w:rFonts w:ascii="Symbol" w:hAnsi="Symbol" w:hint="default"/>
      </w:rPr>
    </w:lvl>
    <w:lvl w:ilvl="7" w:tplc="04060003" w:tentative="1">
      <w:start w:val="1"/>
      <w:numFmt w:val="bullet"/>
      <w:lvlText w:val="o"/>
      <w:lvlJc w:val="left"/>
      <w:pPr>
        <w:tabs>
          <w:tab w:val="num" w:pos="7064"/>
        </w:tabs>
        <w:ind w:left="7064" w:hanging="360"/>
      </w:pPr>
      <w:rPr>
        <w:rFonts w:ascii="Courier New" w:hAnsi="Courier New" w:hint="default"/>
      </w:rPr>
    </w:lvl>
    <w:lvl w:ilvl="8" w:tplc="04060005" w:tentative="1">
      <w:start w:val="1"/>
      <w:numFmt w:val="bullet"/>
      <w:lvlText w:val=""/>
      <w:lvlJc w:val="left"/>
      <w:pPr>
        <w:tabs>
          <w:tab w:val="num" w:pos="7784"/>
        </w:tabs>
        <w:ind w:left="7784" w:hanging="360"/>
      </w:pPr>
      <w:rPr>
        <w:rFonts w:ascii="Wingdings" w:hAnsi="Wingdings" w:hint="default"/>
      </w:rPr>
    </w:lvl>
  </w:abstractNum>
  <w:abstractNum w:abstractNumId="10" w15:restartNumberingAfterBreak="0">
    <w:nsid w:val="6AB8721A"/>
    <w:multiLevelType w:val="multilevel"/>
    <w:tmpl w:val="94C8670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6C6A5AB0"/>
    <w:multiLevelType w:val="multilevel"/>
    <w:tmpl w:val="56C080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A5270CF"/>
    <w:multiLevelType w:val="hybridMultilevel"/>
    <w:tmpl w:val="CF045C04"/>
    <w:lvl w:ilvl="0" w:tplc="0406000F">
      <w:start w:val="1"/>
      <w:numFmt w:val="decimal"/>
      <w:lvlText w:val="%1."/>
      <w:lvlJc w:val="left"/>
      <w:pPr>
        <w:tabs>
          <w:tab w:val="num" w:pos="360"/>
        </w:tabs>
        <w:ind w:left="360" w:hanging="360"/>
      </w:pPr>
      <w:rPr>
        <w:rFonts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A328E4"/>
    <w:multiLevelType w:val="multilevel"/>
    <w:tmpl w:val="CF06D160"/>
    <w:lvl w:ilvl="0">
      <w:start w:val="1"/>
      <w:numFmt w:val="decimal"/>
      <w:lvlText w:val="%1."/>
      <w:lvlJc w:val="left"/>
      <w:pPr>
        <w:tabs>
          <w:tab w:val="num" w:pos="360"/>
        </w:tabs>
        <w:ind w:left="340" w:hanging="34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8"/>
  </w:num>
  <w:num w:numId="2">
    <w:abstractNumId w:val="13"/>
  </w:num>
  <w:num w:numId="3">
    <w:abstractNumId w:val="10"/>
  </w:num>
  <w:num w:numId="4">
    <w:abstractNumId w:val="11"/>
  </w:num>
  <w:num w:numId="5">
    <w:abstractNumId w:val="9"/>
  </w:num>
  <w:num w:numId="6">
    <w:abstractNumId w:val="6"/>
  </w:num>
  <w:num w:numId="7">
    <w:abstractNumId w:val="4"/>
  </w:num>
  <w:num w:numId="8">
    <w:abstractNumId w:val="2"/>
  </w:num>
  <w:num w:numId="9">
    <w:abstractNumId w:val="7"/>
  </w:num>
  <w:num w:numId="10">
    <w:abstractNumId w:val="0"/>
  </w:num>
  <w:num w:numId="11">
    <w:abstractNumId w:val="1"/>
  </w:num>
  <w:num w:numId="12">
    <w:abstractNumId w:val="3"/>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A07"/>
    <w:rsid w:val="000253B0"/>
    <w:rsid w:val="00054CE6"/>
    <w:rsid w:val="000760FC"/>
    <w:rsid w:val="000A4781"/>
    <w:rsid w:val="000A6EB8"/>
    <w:rsid w:val="000C01B0"/>
    <w:rsid w:val="000F582C"/>
    <w:rsid w:val="0014113A"/>
    <w:rsid w:val="00177696"/>
    <w:rsid w:val="00182A07"/>
    <w:rsid w:val="00194406"/>
    <w:rsid w:val="0025510C"/>
    <w:rsid w:val="00342BE4"/>
    <w:rsid w:val="003660E7"/>
    <w:rsid w:val="0036733B"/>
    <w:rsid w:val="003A7832"/>
    <w:rsid w:val="003B68C9"/>
    <w:rsid w:val="003C14A2"/>
    <w:rsid w:val="003F39A7"/>
    <w:rsid w:val="00436845"/>
    <w:rsid w:val="0045188F"/>
    <w:rsid w:val="0047434A"/>
    <w:rsid w:val="004A506D"/>
    <w:rsid w:val="004E521F"/>
    <w:rsid w:val="005D0F62"/>
    <w:rsid w:val="006238C0"/>
    <w:rsid w:val="00641BFC"/>
    <w:rsid w:val="006C2D20"/>
    <w:rsid w:val="006F2154"/>
    <w:rsid w:val="006F5DD5"/>
    <w:rsid w:val="00742245"/>
    <w:rsid w:val="00752B54"/>
    <w:rsid w:val="007B5CCA"/>
    <w:rsid w:val="007B7C41"/>
    <w:rsid w:val="00835715"/>
    <w:rsid w:val="008E2970"/>
    <w:rsid w:val="008F5CD1"/>
    <w:rsid w:val="0090361A"/>
    <w:rsid w:val="00944405"/>
    <w:rsid w:val="00976682"/>
    <w:rsid w:val="00A01050"/>
    <w:rsid w:val="00AA1C60"/>
    <w:rsid w:val="00AB7610"/>
    <w:rsid w:val="00B17963"/>
    <w:rsid w:val="00BE5723"/>
    <w:rsid w:val="00C429EB"/>
    <w:rsid w:val="00C4341B"/>
    <w:rsid w:val="00C43AAD"/>
    <w:rsid w:val="00CD2775"/>
    <w:rsid w:val="00D47858"/>
    <w:rsid w:val="00DB0338"/>
    <w:rsid w:val="00DB3B82"/>
    <w:rsid w:val="00DC7C55"/>
    <w:rsid w:val="00E00D66"/>
    <w:rsid w:val="00E17F28"/>
    <w:rsid w:val="00E50F17"/>
    <w:rsid w:val="00E75B91"/>
    <w:rsid w:val="00E9007C"/>
    <w:rsid w:val="00EB4D93"/>
    <w:rsid w:val="00F56314"/>
    <w:rsid w:val="00F84A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82FA979-36B4-43C6-A8CC-B72FC6B51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sz w:val="22"/>
      <w:szCs w:val="24"/>
      <w:lang w:val="da-DK" w:eastAsia="da-DK"/>
    </w:rPr>
  </w:style>
  <w:style w:type="paragraph" w:styleId="Heading2">
    <w:name w:val="heading 2"/>
    <w:basedOn w:val="Normal"/>
    <w:next w:val="Normal"/>
    <w:link w:val="Heading2Char"/>
    <w:qFormat/>
    <w:rsid w:val="00E17F28"/>
    <w:pPr>
      <w:overflowPunct w:val="0"/>
      <w:adjustRightInd w:val="0"/>
      <w:jc w:val="center"/>
      <w:outlineLvl w:val="1"/>
    </w:pPr>
    <w:rPr>
      <w:b/>
      <w:bCs/>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pPr>
      <w:tabs>
        <w:tab w:val="center" w:pos="4819"/>
        <w:tab w:val="right" w:pos="9638"/>
      </w:tabs>
    </w:pPr>
  </w:style>
  <w:style w:type="character" w:styleId="PageNumber">
    <w:name w:val="page number"/>
    <w:basedOn w:val="DefaultParagraphFont"/>
  </w:style>
  <w:style w:type="character" w:customStyle="1" w:styleId="Heading2Char">
    <w:name w:val="Heading 2 Char"/>
    <w:link w:val="Heading2"/>
    <w:rsid w:val="00E17F28"/>
    <w:rPr>
      <w:rFonts w:ascii="Arial" w:hAnsi="Arial"/>
      <w:b/>
      <w:bCs/>
      <w:sz w:val="24"/>
      <w:lang w:val="en-US"/>
    </w:rPr>
  </w:style>
  <w:style w:type="table" w:styleId="TableGrid">
    <w:name w:val="Table Grid"/>
    <w:basedOn w:val="TableNormal"/>
    <w:rsid w:val="00E17F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link w:val="Footer"/>
    <w:rsid w:val="0045188F"/>
    <w:rPr>
      <w:rFonts w:ascii="Arial" w:hAnsi="Arial"/>
      <w:sz w:val="22"/>
      <w:szCs w:val="24"/>
    </w:rPr>
  </w:style>
  <w:style w:type="paragraph" w:styleId="ListParagraph">
    <w:name w:val="List Paragraph"/>
    <w:basedOn w:val="Normal"/>
    <w:uiPriority w:val="34"/>
    <w:qFormat/>
    <w:rsid w:val="00835715"/>
    <w:pPr>
      <w:ind w:left="1304"/>
    </w:pPr>
  </w:style>
  <w:style w:type="character" w:styleId="Hyperlink">
    <w:name w:val="Hyperlink"/>
    <w:rsid w:val="000760FC"/>
    <w:rPr>
      <w:color w:val="0000FF"/>
      <w:u w:val="single"/>
    </w:rPr>
  </w:style>
  <w:style w:type="paragraph" w:styleId="BalloonText">
    <w:name w:val="Balloon Text"/>
    <w:basedOn w:val="Normal"/>
    <w:link w:val="BalloonTextChar"/>
    <w:rsid w:val="00BE5723"/>
    <w:rPr>
      <w:rFonts w:ascii="Tahoma" w:hAnsi="Tahoma" w:cs="Tahoma"/>
      <w:sz w:val="16"/>
      <w:szCs w:val="16"/>
    </w:rPr>
  </w:style>
  <w:style w:type="character" w:customStyle="1" w:styleId="BalloonTextChar">
    <w:name w:val="Balloon Text Char"/>
    <w:basedOn w:val="DefaultParagraphFont"/>
    <w:link w:val="BalloonText"/>
    <w:rsid w:val="00BE5723"/>
    <w:rPr>
      <w:rFonts w:ascii="Tahoma" w:hAnsi="Tahoma" w:cs="Tahoma"/>
      <w:sz w:val="16"/>
      <w:szCs w:val="16"/>
      <w:lang w:val="da-DK" w:eastAsia="da-DK"/>
    </w:rPr>
  </w:style>
  <w:style w:type="table" w:styleId="Table3Deffects1">
    <w:name w:val="Table 3D effects 1"/>
    <w:basedOn w:val="TableNormal"/>
    <w:rsid w:val="00BE5723"/>
    <w:rPr>
      <w:lang w:val="da-DK"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HeaderChar">
    <w:name w:val="Header Char"/>
    <w:basedOn w:val="DefaultParagraphFont"/>
    <w:link w:val="Header"/>
    <w:uiPriority w:val="99"/>
    <w:rsid w:val="00BE5723"/>
    <w:rPr>
      <w:rFonts w:ascii="Arial" w:hAnsi="Arial"/>
      <w:sz w:val="22"/>
      <w:szCs w:val="24"/>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23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presafe.dk" TargetMode="External"/><Relationship Id="rId1" Type="http://schemas.openxmlformats.org/officeDocument/2006/relationships/hyperlink" Target="mailto:presafedk@presafe.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3273</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Her skrives indholdet</vt:lpstr>
      <vt:lpstr>Her skrives indholdet</vt:lpstr>
    </vt:vector>
  </TitlesOfParts>
  <Company>DANSK STANDARD</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 skrives indholdet</dc:title>
  <dc:creator>DANSK STANDARD</dc:creator>
  <cp:lastModifiedBy>Jensen, Carsten Worm</cp:lastModifiedBy>
  <cp:revision>2</cp:revision>
  <cp:lastPrinted>2013-03-13T12:29:00Z</cp:lastPrinted>
  <dcterms:created xsi:type="dcterms:W3CDTF">2017-02-27T13:58:00Z</dcterms:created>
  <dcterms:modified xsi:type="dcterms:W3CDTF">2017-02-27T13:58:00Z</dcterms:modified>
</cp:coreProperties>
</file>